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90" w:rsidRDefault="00D22F90" w:rsidP="00951063"/>
    <w:p w:rsidR="00F765FC" w:rsidRDefault="00F765FC" w:rsidP="00951063">
      <w:pPr>
        <w:rPr>
          <w:b/>
        </w:rPr>
      </w:pPr>
    </w:p>
    <w:p w:rsidR="00597376" w:rsidRPr="00951063" w:rsidRDefault="009D49F7" w:rsidP="00F765FC">
      <w:pPr>
        <w:pStyle w:val="Ttulo3"/>
      </w:pPr>
      <w:r w:rsidRPr="00951063">
        <w:t xml:space="preserve">SOLICITUD DE </w:t>
      </w:r>
      <w:r w:rsidR="00F9795E" w:rsidRPr="00951063">
        <w:t>BAJA DE U</w:t>
      </w:r>
      <w:r w:rsidR="0086382C" w:rsidRPr="00951063">
        <w:t xml:space="preserve">NIDAD COMPRADORA </w:t>
      </w:r>
      <w:r w:rsidR="0074575E" w:rsidRPr="00951063">
        <w:t>EN COMPRANET</w:t>
      </w:r>
    </w:p>
    <w:p w:rsidR="00F9795E" w:rsidRDefault="00F9795E" w:rsidP="00951063"/>
    <w:p w:rsidR="0086382C" w:rsidRDefault="00597376" w:rsidP="00951063">
      <w:r w:rsidRPr="00ED4608">
        <w:t xml:space="preserve">Esta solicitud es realizada por </w:t>
      </w:r>
      <w:r w:rsidR="0086382C" w:rsidRPr="0086382C">
        <w:t>el titular del área contratante o</w:t>
      </w:r>
      <w:r w:rsidR="0086382C">
        <w:t xml:space="preserve"> </w:t>
      </w:r>
      <w:r w:rsidR="0086382C" w:rsidRPr="0086382C">
        <w:t>del área responsable de la contratación a nivel central o el servidor público que éste designe</w:t>
      </w:r>
      <w:r w:rsidR="0086382C">
        <w:t xml:space="preserve">, al momento en que </w:t>
      </w:r>
      <w:r w:rsidR="0086382C" w:rsidRPr="0086382C">
        <w:t xml:space="preserve">se extinga la necesidad de contar con alguna Unidad </w:t>
      </w:r>
      <w:r w:rsidR="0086382C">
        <w:t>C</w:t>
      </w:r>
      <w:r w:rsidR="0086382C" w:rsidRPr="0086382C">
        <w:t>ompradora</w:t>
      </w:r>
      <w:r w:rsidR="00076676">
        <w:t xml:space="preserve"> (UC)</w:t>
      </w:r>
      <w:r w:rsidR="0086382C">
        <w:t xml:space="preserve">. </w:t>
      </w:r>
    </w:p>
    <w:p w:rsidR="0086382C" w:rsidRDefault="0086382C" w:rsidP="00951063"/>
    <w:p w:rsidR="00F9795E" w:rsidRPr="00ED4608" w:rsidRDefault="00F9795E" w:rsidP="00951063"/>
    <w:p w:rsidR="00953F4C" w:rsidRDefault="009D49F7" w:rsidP="00F765FC">
      <w:pPr>
        <w:pStyle w:val="Ttulo3"/>
      </w:pPr>
      <w:r w:rsidRPr="00ED4608">
        <w:t xml:space="preserve">Instrucciones para realizar </w:t>
      </w:r>
      <w:r w:rsidR="004C7518" w:rsidRPr="00ED4608">
        <w:t xml:space="preserve">la </w:t>
      </w:r>
      <w:r w:rsidRPr="00ED4608">
        <w:t>solicitud.</w:t>
      </w:r>
    </w:p>
    <w:p w:rsidR="0086382C" w:rsidRDefault="0086382C" w:rsidP="00951063"/>
    <w:p w:rsidR="0099443F" w:rsidRDefault="003F002F" w:rsidP="00951063">
      <w:r w:rsidRPr="001B4DE2">
        <w:rPr>
          <w:rStyle w:val="Ttulo3Car"/>
        </w:rPr>
        <w:t>Gobierno Federal:</w:t>
      </w:r>
      <w:r w:rsidRPr="00951063">
        <w:rPr>
          <w:b/>
          <w:bCs/>
          <w:szCs w:val="22"/>
          <w:shd w:val="clear" w:color="auto" w:fill="FFFFFF"/>
        </w:rPr>
        <w:t xml:space="preserve">  </w:t>
      </w:r>
      <w:r w:rsidR="0086382C" w:rsidRPr="0086382C">
        <w:t xml:space="preserve">El </w:t>
      </w:r>
      <w:r w:rsidR="0074575E">
        <w:t xml:space="preserve">titular o </w:t>
      </w:r>
      <w:r w:rsidR="0086382C" w:rsidRPr="0086382C">
        <w:t>responsable de la UC</w:t>
      </w:r>
    </w:p>
    <w:p w:rsidR="0086382C" w:rsidRDefault="0086382C" w:rsidP="00951063"/>
    <w:p w:rsidR="0086382C" w:rsidRDefault="0086382C" w:rsidP="00951063">
      <w:pPr>
        <w:pStyle w:val="Prrafodelista"/>
        <w:numPr>
          <w:ilvl w:val="0"/>
          <w:numId w:val="4"/>
        </w:numPr>
      </w:pPr>
      <w:r w:rsidRPr="0086382C">
        <w:t>Elabora oficio (</w:t>
      </w:r>
      <w:hyperlink r:id="rId7" w:history="1">
        <w:r w:rsidR="0074575E" w:rsidRPr="00F765FC">
          <w:rPr>
            <w:rStyle w:val="Hipervnculo"/>
          </w:rPr>
          <w:t>Plantilla Baja UC.doc</w:t>
        </w:r>
        <w:r w:rsidR="004031E8" w:rsidRPr="00F765FC">
          <w:rPr>
            <w:rStyle w:val="Hipervnculo"/>
          </w:rPr>
          <w:t>x</w:t>
        </w:r>
      </w:hyperlink>
      <w:r w:rsidRPr="0086382C">
        <w:t>) indicando los motivos de la solicitud de Baja.</w:t>
      </w:r>
    </w:p>
    <w:p w:rsidR="00351D1B" w:rsidRPr="005838BC" w:rsidRDefault="00351D1B" w:rsidP="00951063">
      <w:pPr>
        <w:pStyle w:val="Prrafodelista"/>
        <w:numPr>
          <w:ilvl w:val="0"/>
          <w:numId w:val="4"/>
        </w:numPr>
      </w:pPr>
      <w:r w:rsidRPr="005838BC">
        <w:t>S</w:t>
      </w:r>
      <w:r w:rsidR="00B911B2">
        <w:t xml:space="preserve">e asegura </w:t>
      </w:r>
      <w:r w:rsidRPr="005838BC">
        <w:t xml:space="preserve">de que la UC no cuenta con incidencias por atender ni contratos pendientes por evaluar. </w:t>
      </w:r>
    </w:p>
    <w:p w:rsidR="0086382C" w:rsidRDefault="0086382C" w:rsidP="00951063">
      <w:pPr>
        <w:pStyle w:val="Prrafodelista"/>
        <w:numPr>
          <w:ilvl w:val="0"/>
          <w:numId w:val="4"/>
        </w:numPr>
      </w:pPr>
      <w:r w:rsidRPr="005838BC">
        <w:t>Envía oficio escaneado a</w:t>
      </w:r>
      <w:r w:rsidRPr="0086382C">
        <w:t xml:space="preserve"> la cuenta de correo </w:t>
      </w:r>
      <w:hyperlink r:id="rId8" w:history="1">
        <w:r w:rsidR="004031E8" w:rsidRPr="00910363">
          <w:rPr>
            <w:rStyle w:val="Hipervnculo"/>
          </w:rPr>
          <w:t>compranet@hacienda.gob.mx</w:t>
        </w:r>
      </w:hyperlink>
      <w:r w:rsidR="00FC3428">
        <w:t>.</w:t>
      </w:r>
    </w:p>
    <w:p w:rsidR="00FC3428" w:rsidRDefault="00FC3428" w:rsidP="00951063">
      <w:pPr>
        <w:pStyle w:val="Prrafodelista"/>
        <w:numPr>
          <w:ilvl w:val="0"/>
          <w:numId w:val="4"/>
        </w:numPr>
      </w:pPr>
      <w:r>
        <w:t xml:space="preserve">Espera respuesta de parte de la </w:t>
      </w:r>
      <w:r w:rsidR="006E7ED1">
        <w:t>Oficialía Mayor</w:t>
      </w:r>
      <w:r w:rsidR="005D08A1">
        <w:t xml:space="preserve"> de la </w:t>
      </w:r>
      <w:r w:rsidR="00906C8B">
        <w:t>Secretaría de Hacienda y Crédito Público (SHCP)</w:t>
      </w:r>
      <w:r>
        <w:t xml:space="preserve">, </w:t>
      </w:r>
      <w:r w:rsidRPr="00FC3428">
        <w:t>por el mismo medio</w:t>
      </w:r>
      <w:r>
        <w:t xml:space="preserve">. </w:t>
      </w:r>
    </w:p>
    <w:p w:rsidR="00105852" w:rsidRDefault="00105852" w:rsidP="00951063"/>
    <w:p w:rsidR="00EB068C" w:rsidRDefault="00EB068C" w:rsidP="00951063">
      <w:pPr>
        <w:pStyle w:val="Prrafodelista"/>
      </w:pPr>
    </w:p>
    <w:p w:rsidR="0086382C" w:rsidRDefault="003F002F" w:rsidP="00951063">
      <w:r w:rsidRPr="001B4DE2">
        <w:rPr>
          <w:rStyle w:val="Ttulo3Car"/>
        </w:rPr>
        <w:t>Gobierno Estatal y Municipal:</w:t>
      </w:r>
      <w:r w:rsidRPr="00951063">
        <w:rPr>
          <w:b/>
          <w:bCs/>
          <w:szCs w:val="22"/>
          <w:shd w:val="clear" w:color="auto" w:fill="FFFFFF"/>
        </w:rPr>
        <w:t xml:space="preserve">   </w:t>
      </w:r>
      <w:r w:rsidR="00EB068C" w:rsidRPr="00EB068C">
        <w:t>El</w:t>
      </w:r>
      <w:r w:rsidR="0074575E">
        <w:t xml:space="preserve"> titular o </w:t>
      </w:r>
      <w:r w:rsidR="00EB068C" w:rsidRPr="00EB068C">
        <w:t>responsable de la UC:</w:t>
      </w:r>
    </w:p>
    <w:p w:rsidR="00EB068C" w:rsidRDefault="00EB068C" w:rsidP="00951063"/>
    <w:p w:rsidR="00FC3428" w:rsidRDefault="00EB068C" w:rsidP="00951063">
      <w:pPr>
        <w:pStyle w:val="Prrafodelista"/>
        <w:numPr>
          <w:ilvl w:val="0"/>
          <w:numId w:val="7"/>
        </w:numPr>
      </w:pPr>
      <w:r w:rsidRPr="00FC3428">
        <w:t>Elabora oficio (</w:t>
      </w:r>
      <w:hyperlink r:id="rId9" w:history="1">
        <w:r w:rsidR="00237D8A" w:rsidRPr="00F765FC">
          <w:rPr>
            <w:rStyle w:val="Hipervnculo"/>
          </w:rPr>
          <w:t>Plantilla Baja UC.doc</w:t>
        </w:r>
        <w:r w:rsidR="004031E8" w:rsidRPr="00F765FC">
          <w:rPr>
            <w:rStyle w:val="Hipervnculo"/>
          </w:rPr>
          <w:t>x</w:t>
        </w:r>
      </w:hyperlink>
      <w:r w:rsidRPr="00FC3428">
        <w:t>) indicando los motivos de la solicitud de Baja.</w:t>
      </w:r>
    </w:p>
    <w:p w:rsidR="00351D1B" w:rsidRPr="005838BC" w:rsidRDefault="0053634D" w:rsidP="00951063">
      <w:pPr>
        <w:pStyle w:val="Prrafodelista"/>
        <w:numPr>
          <w:ilvl w:val="0"/>
          <w:numId w:val="7"/>
        </w:numPr>
      </w:pPr>
      <w:r w:rsidRPr="005838BC">
        <w:t>S</w:t>
      </w:r>
      <w:r w:rsidR="00174C01">
        <w:t xml:space="preserve">e asegura </w:t>
      </w:r>
      <w:r w:rsidR="00351D1B" w:rsidRPr="005838BC">
        <w:t>que la UC no cuenta con incidencias por atender ni co</w:t>
      </w:r>
      <w:r w:rsidR="00237D8A">
        <w:t>ntratos pendientes por evaluar.</w:t>
      </w:r>
    </w:p>
    <w:p w:rsidR="00237D8A" w:rsidRDefault="00EB068C" w:rsidP="00951063">
      <w:pPr>
        <w:pStyle w:val="Prrafodelista"/>
        <w:numPr>
          <w:ilvl w:val="0"/>
          <w:numId w:val="7"/>
        </w:numPr>
      </w:pPr>
      <w:r w:rsidRPr="00237D8A">
        <w:t>Env</w:t>
      </w:r>
      <w:r w:rsidR="00105852" w:rsidRPr="00237D8A">
        <w:t>í</w:t>
      </w:r>
      <w:r w:rsidRPr="00237D8A">
        <w:t xml:space="preserve">a oficio escaneado al </w:t>
      </w:r>
      <w:hyperlink r:id="rId10" w:history="1">
        <w:r w:rsidRPr="00237D8A">
          <w:rPr>
            <w:rStyle w:val="Hipervnculo"/>
          </w:rPr>
          <w:t>Supervisor CompraNet</w:t>
        </w:r>
      </w:hyperlink>
      <w:r w:rsidRPr="00237D8A">
        <w:t xml:space="preserve"> del Órgano Estatal de Con</w:t>
      </w:r>
      <w:r w:rsidR="00FC3428" w:rsidRPr="00237D8A">
        <w:t xml:space="preserve">trol (OEC), quien </w:t>
      </w:r>
      <w:r w:rsidR="00B911B2" w:rsidRPr="00237D8A">
        <w:t>también deberá validar que la UC no cuenta con incidencias por atender ni contratos pendientes por evaluar</w:t>
      </w:r>
      <w:r w:rsidR="005D08A1">
        <w:t xml:space="preserve">; si la solicitud es correcta el supervisor la envía a la </w:t>
      </w:r>
      <w:r w:rsidR="006E7ED1">
        <w:t>Oficialía Mayor de la SHCP</w:t>
      </w:r>
      <w:r w:rsidR="00237D8A" w:rsidRPr="00237D8A">
        <w:t>.</w:t>
      </w:r>
    </w:p>
    <w:p w:rsidR="00FC3428" w:rsidRPr="00237D8A" w:rsidRDefault="00FC3428" w:rsidP="00951063">
      <w:pPr>
        <w:pStyle w:val="Prrafodelista"/>
        <w:numPr>
          <w:ilvl w:val="0"/>
          <w:numId w:val="7"/>
        </w:numPr>
      </w:pPr>
      <w:r w:rsidRPr="00237D8A">
        <w:t xml:space="preserve">Espera respuesta de parte de la </w:t>
      </w:r>
      <w:r w:rsidR="006E7ED1">
        <w:t>Oficialía Mayor de la SHCP</w:t>
      </w:r>
      <w:r w:rsidRPr="00237D8A">
        <w:t xml:space="preserve">, por el mismo medio. </w:t>
      </w:r>
    </w:p>
    <w:p w:rsidR="00FC3428" w:rsidRDefault="00FC3428" w:rsidP="00951063"/>
    <w:p w:rsidR="00FC3428" w:rsidRPr="00ED4608" w:rsidRDefault="00FC3428" w:rsidP="00951063">
      <w:r w:rsidRPr="00ED4608">
        <w:t xml:space="preserve">Personal de la </w:t>
      </w:r>
      <w:r w:rsidR="006E7ED1">
        <w:t>Oficialía Mayor de la SHCP</w:t>
      </w:r>
      <w:r w:rsidRPr="00ED4608">
        <w:t>, analizará la solicitud y si es correcta realizará la baja de</w:t>
      </w:r>
      <w:r>
        <w:t xml:space="preserve"> </w:t>
      </w:r>
      <w:r w:rsidRPr="00ED4608">
        <w:t>l</w:t>
      </w:r>
      <w:r>
        <w:t>a</w:t>
      </w:r>
      <w:r w:rsidRPr="00ED4608">
        <w:t xml:space="preserve"> </w:t>
      </w:r>
      <w:r w:rsidR="005D08A1">
        <w:t>UC</w:t>
      </w:r>
      <w:r>
        <w:t xml:space="preserve"> y por ende de los operadores que en ella se encuentren habilitados en CompraNet</w:t>
      </w:r>
      <w:r w:rsidRPr="00ED4608">
        <w:t xml:space="preserve">. </w:t>
      </w:r>
    </w:p>
    <w:p w:rsidR="00FC3428" w:rsidRDefault="00FC3428" w:rsidP="00951063"/>
    <w:p w:rsidR="00105852" w:rsidRDefault="00105852" w:rsidP="00951063">
      <w:pPr>
        <w:rPr>
          <w:highlight w:val="lightGray"/>
        </w:rPr>
      </w:pPr>
    </w:p>
    <w:p w:rsidR="00105852" w:rsidRPr="00237D8A" w:rsidRDefault="00105852" w:rsidP="00951063">
      <w:pPr>
        <w:rPr>
          <w:b/>
        </w:rPr>
      </w:pPr>
      <w:r w:rsidRPr="00F1684E">
        <w:rPr>
          <w:b/>
        </w:rPr>
        <w:t xml:space="preserve">Nota: </w:t>
      </w:r>
      <w:r w:rsidRPr="00F1684E">
        <w:t xml:space="preserve">La baja de la UC, dependerá de que </w:t>
      </w:r>
      <w:r w:rsidRPr="00F1684E">
        <w:rPr>
          <w:b/>
        </w:rPr>
        <w:t>no</w:t>
      </w:r>
      <w:r w:rsidRPr="00F1684E">
        <w:t xml:space="preserve"> cuente con incidencias ni contratos pendientes por evaluar.</w:t>
      </w:r>
    </w:p>
    <w:p w:rsidR="0099443F" w:rsidRDefault="0099443F" w:rsidP="00951063">
      <w:pPr>
        <w:pStyle w:val="Prrafodelista"/>
      </w:pPr>
    </w:p>
    <w:p w:rsidR="00105852" w:rsidRDefault="00105852" w:rsidP="00951063">
      <w:pPr>
        <w:pStyle w:val="Prrafodelista"/>
      </w:pPr>
    </w:p>
    <w:p w:rsidR="00770199" w:rsidRDefault="00770199" w:rsidP="00951063"/>
    <w:p w:rsidR="00770199" w:rsidRPr="00770199" w:rsidRDefault="00770199" w:rsidP="00951063"/>
    <w:p w:rsidR="00770199" w:rsidRPr="00770199" w:rsidRDefault="00770199" w:rsidP="00951063"/>
    <w:p w:rsidR="00770199" w:rsidRPr="00770199" w:rsidRDefault="00770199" w:rsidP="00951063"/>
    <w:p w:rsidR="00770199" w:rsidRPr="00770199" w:rsidRDefault="00770199" w:rsidP="00951063"/>
    <w:p w:rsidR="00770199" w:rsidRPr="00770199" w:rsidRDefault="00770199" w:rsidP="00951063"/>
    <w:p w:rsidR="00770199" w:rsidRPr="00770199" w:rsidRDefault="00770199" w:rsidP="00951063"/>
    <w:p w:rsidR="00770199" w:rsidRDefault="00770199" w:rsidP="00951063"/>
    <w:p w:rsidR="0099443F" w:rsidRDefault="00105852" w:rsidP="001B4DE2">
      <w:pPr>
        <w:pStyle w:val="Ttulo3"/>
      </w:pPr>
      <w:r w:rsidRPr="00770199">
        <w:br w:type="page"/>
      </w:r>
      <w:r w:rsidR="0099443F" w:rsidRPr="00174C01">
        <w:lastRenderedPageBreak/>
        <w:t>Con</w:t>
      </w:r>
      <w:r w:rsidR="00553338" w:rsidRPr="00174C01">
        <w:t>s</w:t>
      </w:r>
      <w:r w:rsidR="0099443F" w:rsidRPr="00174C01">
        <w:t>ideraciones</w:t>
      </w:r>
      <w:r w:rsidR="00076676" w:rsidRPr="00174C01">
        <w:t>:</w:t>
      </w:r>
    </w:p>
    <w:p w:rsidR="00520526" w:rsidRPr="002638F6" w:rsidRDefault="00520526" w:rsidP="00951063"/>
    <w:p w:rsidR="00685459" w:rsidRPr="00685459" w:rsidRDefault="0099443F" w:rsidP="00951063">
      <w:pPr>
        <w:pStyle w:val="Prrafodelista"/>
        <w:numPr>
          <w:ilvl w:val="0"/>
          <w:numId w:val="17"/>
        </w:numPr>
      </w:pPr>
      <w:r w:rsidRPr="00B86D48">
        <w:t xml:space="preserve">Es requisito obligatorio </w:t>
      </w:r>
      <w:r w:rsidR="00174C01" w:rsidRPr="00724E1F">
        <w:t xml:space="preserve">que </w:t>
      </w:r>
      <w:r w:rsidR="00174C01">
        <w:t>antes de crear el oficio</w:t>
      </w:r>
      <w:r w:rsidR="00685459">
        <w:t>, se asegure de</w:t>
      </w:r>
      <w:r w:rsidR="00174C01">
        <w:t xml:space="preserve"> descarg</w:t>
      </w:r>
      <w:r w:rsidR="00685459">
        <w:t xml:space="preserve">ar </w:t>
      </w:r>
      <w:r w:rsidR="00174C01">
        <w:t>de CompraNet la plantilla de oficio vigente</w:t>
      </w:r>
      <w:r w:rsidR="00685459">
        <w:t>,</w:t>
      </w:r>
      <w:r w:rsidR="00174C01">
        <w:t xml:space="preserve"> </w:t>
      </w:r>
      <w:r w:rsidR="00685459">
        <w:t xml:space="preserve">así como verificar que el oficio </w:t>
      </w:r>
      <w:r w:rsidR="005329EE">
        <w:t xml:space="preserve">contenga </w:t>
      </w:r>
      <w:r w:rsidR="00174C01">
        <w:t>los siguientes datos:</w:t>
      </w:r>
    </w:p>
    <w:p w:rsidR="00F1684E" w:rsidRDefault="005329EE" w:rsidP="00951063">
      <w:pPr>
        <w:pStyle w:val="Prrafodelista"/>
        <w:numPr>
          <w:ilvl w:val="0"/>
          <w:numId w:val="16"/>
        </w:numPr>
      </w:pPr>
      <w:r>
        <w:t>N</w:t>
      </w:r>
      <w:r w:rsidR="00F1684E" w:rsidRPr="00B86D48">
        <w:t>úmero de oficio.</w:t>
      </w:r>
    </w:p>
    <w:p w:rsidR="0099443F" w:rsidRPr="00951063" w:rsidRDefault="00906C8B" w:rsidP="00951063">
      <w:pPr>
        <w:pStyle w:val="Prrafodelista"/>
        <w:numPr>
          <w:ilvl w:val="0"/>
          <w:numId w:val="16"/>
        </w:numPr>
        <w:rPr>
          <w:szCs w:val="22"/>
        </w:rPr>
      </w:pPr>
      <w:r w:rsidRPr="00951063">
        <w:rPr>
          <w:szCs w:val="22"/>
        </w:rPr>
        <w:t>Sea dirigido a la</w:t>
      </w:r>
      <w:r w:rsidR="0099443F" w:rsidRPr="00951063">
        <w:rPr>
          <w:szCs w:val="22"/>
        </w:rPr>
        <w:t xml:space="preserve"> </w:t>
      </w:r>
      <w:r w:rsidR="006E7ED1">
        <w:t>Oficialía Mayor de la SHCP</w:t>
      </w:r>
      <w:r w:rsidR="0099443F" w:rsidRPr="00951063">
        <w:rPr>
          <w:szCs w:val="22"/>
        </w:rPr>
        <w:t>.</w:t>
      </w:r>
    </w:p>
    <w:p w:rsidR="00263440" w:rsidRDefault="005329EE" w:rsidP="00951063">
      <w:pPr>
        <w:pStyle w:val="Prrafodelista"/>
        <w:numPr>
          <w:ilvl w:val="0"/>
          <w:numId w:val="16"/>
        </w:numPr>
      </w:pPr>
      <w:r>
        <w:t>N</w:t>
      </w:r>
      <w:r w:rsidR="00263440">
        <w:t xml:space="preserve">ombre </w:t>
      </w:r>
      <w:r w:rsidR="00EF7972">
        <w:t xml:space="preserve">oficial </w:t>
      </w:r>
      <w:r w:rsidR="00263440">
        <w:t>de la UC tal como aparece en CompraNet producció</w:t>
      </w:r>
      <w:r w:rsidR="00F1684E">
        <w:t>n, con clave de UC concatenada.</w:t>
      </w:r>
    </w:p>
    <w:p w:rsidR="00263440" w:rsidRPr="009E4488" w:rsidRDefault="00263440" w:rsidP="001B4DE2">
      <w:pPr>
        <w:ind w:left="709"/>
      </w:pPr>
      <w:r w:rsidRPr="009E4488">
        <w:t xml:space="preserve">Ejemplo: </w:t>
      </w:r>
    </w:p>
    <w:p w:rsidR="00263440" w:rsidRPr="00A328E2" w:rsidRDefault="00263440" w:rsidP="001B4DE2">
      <w:pPr>
        <w:ind w:left="709"/>
        <w:rPr>
          <w:shd w:val="clear" w:color="auto" w:fill="FFFFFF"/>
        </w:rPr>
      </w:pPr>
      <w:r w:rsidRPr="00A328E2">
        <w:rPr>
          <w:b/>
          <w:shd w:val="clear" w:color="auto" w:fill="FFFFFF"/>
        </w:rPr>
        <w:t>APF:</w:t>
      </w:r>
      <w:r w:rsidR="00DD0D82">
        <w:rPr>
          <w:b/>
          <w:shd w:val="clear" w:color="auto" w:fill="FFFFFF"/>
        </w:rPr>
        <w:t xml:space="preserve"> </w:t>
      </w:r>
      <w:r w:rsidRPr="00A328E2">
        <w:rPr>
          <w:shd w:val="clear" w:color="auto" w:fill="FFFFFF"/>
        </w:rPr>
        <w:t xml:space="preserve">TELECOMM-Gerencia Estatal Puebla #009KCZ007  </w:t>
      </w:r>
    </w:p>
    <w:p w:rsidR="00263440" w:rsidRPr="00A328E2" w:rsidRDefault="00263440" w:rsidP="001B4DE2">
      <w:pPr>
        <w:ind w:left="709"/>
        <w:rPr>
          <w:shd w:val="clear" w:color="auto" w:fill="FFFFFF"/>
        </w:rPr>
      </w:pPr>
      <w:r w:rsidRPr="00A328E2">
        <w:rPr>
          <w:b/>
          <w:shd w:val="clear" w:color="auto" w:fill="FFFFFF"/>
        </w:rPr>
        <w:t>GE:</w:t>
      </w:r>
      <w:r w:rsidRPr="00A328E2">
        <w:rPr>
          <w:shd w:val="clear" w:color="auto" w:fill="FFFFFF"/>
        </w:rPr>
        <w:tab/>
      </w:r>
      <w:r w:rsidR="00DD0D82">
        <w:rPr>
          <w:shd w:val="clear" w:color="auto" w:fill="FFFFFF"/>
        </w:rPr>
        <w:t xml:space="preserve"> </w:t>
      </w:r>
      <w:r w:rsidRPr="00A328E2">
        <w:rPr>
          <w:shd w:val="clear" w:color="auto" w:fill="FFFFFF"/>
        </w:rPr>
        <w:t>MEX-Tenango del Aire-Dirección de Obras Públicas y Desarrollo Urbano #815089830</w:t>
      </w:r>
    </w:p>
    <w:p w:rsidR="00263440" w:rsidRPr="00263440" w:rsidRDefault="00263440" w:rsidP="001B4DE2">
      <w:pPr>
        <w:ind w:left="709"/>
        <w:rPr>
          <w:shd w:val="clear" w:color="auto" w:fill="FFFFFF"/>
        </w:rPr>
      </w:pPr>
      <w:r w:rsidRPr="00A328E2">
        <w:rPr>
          <w:b/>
          <w:shd w:val="clear" w:color="auto" w:fill="FFFFFF"/>
        </w:rPr>
        <w:t>GM:</w:t>
      </w:r>
      <w:r w:rsidR="00DD0D82">
        <w:rPr>
          <w:b/>
          <w:shd w:val="clear" w:color="auto" w:fill="FFFFFF"/>
        </w:rPr>
        <w:t xml:space="preserve"> </w:t>
      </w:r>
      <w:r w:rsidRPr="00A328E2">
        <w:rPr>
          <w:shd w:val="clear" w:color="auto" w:fill="FFFFFF"/>
        </w:rPr>
        <w:t>YUC-Teya-Dirección de Obras Públicas #831088892</w:t>
      </w:r>
    </w:p>
    <w:p w:rsidR="00263440" w:rsidRDefault="00E00BD1" w:rsidP="00951063">
      <w:pPr>
        <w:pStyle w:val="Prrafodelista"/>
        <w:numPr>
          <w:ilvl w:val="0"/>
          <w:numId w:val="16"/>
        </w:numPr>
      </w:pPr>
      <w:r>
        <w:t>N</w:t>
      </w:r>
      <w:r w:rsidR="00263440" w:rsidRPr="00263440">
        <w:t xml:space="preserve">ombre del responsable de la UC, tal como actualmente se encuentra registrado en el </w:t>
      </w:r>
      <w:r w:rsidR="005329EE">
        <w:t xml:space="preserve"> </w:t>
      </w:r>
      <w:hyperlink r:id="rId11" w:history="1">
        <w:r w:rsidR="005329EE" w:rsidRPr="00951063">
          <w:rPr>
            <w:rStyle w:val="Hipervnculo"/>
            <w:szCs w:val="22"/>
          </w:rPr>
          <w:t>Directorio Unidades Compradoras (UC)</w:t>
        </w:r>
      </w:hyperlink>
      <w:r w:rsidR="005329EE" w:rsidRPr="005329EE">
        <w:t xml:space="preserve"> </w:t>
      </w:r>
      <w:r w:rsidR="00263440" w:rsidRPr="00263440">
        <w:t>(No importa si este ya no se encuentra adscrito a la UC).</w:t>
      </w:r>
    </w:p>
    <w:p w:rsidR="00263440" w:rsidRDefault="00ED4608" w:rsidP="00951063">
      <w:pPr>
        <w:pStyle w:val="Prrafodelista"/>
        <w:numPr>
          <w:ilvl w:val="0"/>
          <w:numId w:val="16"/>
        </w:numPr>
      </w:pPr>
      <w:r w:rsidRPr="00263440">
        <w:t>Contenga la fecha a partir de la cual se requiere la baja de</w:t>
      </w:r>
      <w:r w:rsidR="00076676" w:rsidRPr="00263440">
        <w:t xml:space="preserve"> </w:t>
      </w:r>
      <w:r w:rsidRPr="00263440">
        <w:t>l</w:t>
      </w:r>
      <w:r w:rsidR="00076676" w:rsidRPr="00263440">
        <w:t>a</w:t>
      </w:r>
      <w:r w:rsidRPr="00263440">
        <w:t xml:space="preserve"> </w:t>
      </w:r>
      <w:r w:rsidR="00076676" w:rsidRPr="00263440">
        <w:t>UC</w:t>
      </w:r>
      <w:r w:rsidRPr="00263440">
        <w:t>.</w:t>
      </w:r>
      <w:r w:rsidR="00076676" w:rsidRPr="00263440">
        <w:t xml:space="preserve"> (</w:t>
      </w:r>
      <w:r w:rsidR="00E00BD1">
        <w:t>De preferencia con 5</w:t>
      </w:r>
      <w:r w:rsidR="00076676" w:rsidRPr="00263440">
        <w:t xml:space="preserve"> días naturales de anticipación</w:t>
      </w:r>
      <w:r w:rsidR="00263440" w:rsidRPr="00263440">
        <w:t>)</w:t>
      </w:r>
      <w:r w:rsidR="00076676" w:rsidRPr="00263440">
        <w:t xml:space="preserve">. </w:t>
      </w:r>
    </w:p>
    <w:p w:rsidR="00263440" w:rsidRPr="00263440" w:rsidRDefault="00263440" w:rsidP="00951063">
      <w:pPr>
        <w:pStyle w:val="Prrafodelista"/>
        <w:numPr>
          <w:ilvl w:val="0"/>
          <w:numId w:val="16"/>
        </w:numPr>
      </w:pPr>
      <w:r w:rsidRPr="00263440">
        <w:t>Que se indique el motivo por el cual se está solicitando la Baja de la UC.</w:t>
      </w:r>
    </w:p>
    <w:p w:rsidR="0099443F" w:rsidRDefault="00263440" w:rsidP="00951063">
      <w:pPr>
        <w:pStyle w:val="Prrafodelista"/>
        <w:numPr>
          <w:ilvl w:val="0"/>
          <w:numId w:val="16"/>
        </w:numPr>
      </w:pPr>
      <w:r w:rsidRPr="00263440">
        <w:t>Que sea firmado por el titular de la Dependencia, Entidad o Municipio y por el responsable de la UC, si este ya no se encuentra adscrito a la UC, el titular será el único responsable de la solicitud</w:t>
      </w:r>
      <w:r>
        <w:t xml:space="preserve"> y por </w:t>
      </w:r>
      <w:r w:rsidR="00553338">
        <w:t>lo tanto deberá firmar solo él.</w:t>
      </w:r>
      <w:r w:rsidR="00DD0D82">
        <w:tab/>
      </w:r>
      <w:r w:rsidR="00DD0D82">
        <w:tab/>
      </w:r>
    </w:p>
    <w:p w:rsidR="00520526" w:rsidRDefault="00520526" w:rsidP="00951063"/>
    <w:p w:rsidR="00F4762D" w:rsidRPr="0018043F" w:rsidRDefault="00B911B2" w:rsidP="00951063">
      <w:pPr>
        <w:pStyle w:val="Prrafodelista"/>
        <w:numPr>
          <w:ilvl w:val="0"/>
          <w:numId w:val="17"/>
        </w:numPr>
      </w:pPr>
      <w:r>
        <w:t xml:space="preserve">Puede ser de utilidad </w:t>
      </w:r>
      <w:r w:rsidR="00F4762D" w:rsidRPr="0018043F">
        <w:t>adjuntar con el</w:t>
      </w:r>
      <w:r w:rsidR="00A25D9F" w:rsidRPr="0018043F">
        <w:t xml:space="preserve"> </w:t>
      </w:r>
      <w:r w:rsidR="00992331" w:rsidRPr="0018043F">
        <w:t>oficio</w:t>
      </w:r>
      <w:r w:rsidR="00F4762D" w:rsidRPr="0018043F">
        <w:t xml:space="preserve"> </w:t>
      </w:r>
      <w:r w:rsidR="00992331" w:rsidRPr="0018043F">
        <w:t>la</w:t>
      </w:r>
      <w:r w:rsidR="00351D1B" w:rsidRPr="0018043F">
        <w:t>s</w:t>
      </w:r>
      <w:r w:rsidR="0053634D" w:rsidRPr="0018043F">
        <w:t xml:space="preserve"> pantallas como </w:t>
      </w:r>
      <w:r w:rsidR="00992331" w:rsidRPr="0018043F">
        <w:t xml:space="preserve">evidencia de que la UC no cuenta con incidencias por </w:t>
      </w:r>
      <w:r w:rsidR="00F505CC">
        <w:t>solventar</w:t>
      </w:r>
      <w:r w:rsidR="00992331" w:rsidRPr="0018043F">
        <w:t xml:space="preserve"> ni contratos pendientes por evaluar. </w:t>
      </w:r>
    </w:p>
    <w:p w:rsidR="007B7FFC" w:rsidRDefault="007B7FFC" w:rsidP="00951063"/>
    <w:p w:rsidR="00992331" w:rsidRPr="0018043F" w:rsidRDefault="00992331" w:rsidP="00951063">
      <w:r w:rsidRPr="0018043F">
        <w:t xml:space="preserve">En las siguientes direcciones </w:t>
      </w:r>
      <w:r w:rsidR="00A25D9F" w:rsidRPr="0018043F">
        <w:t>podrá consultar las incidencias</w:t>
      </w:r>
      <w:r w:rsidR="00F4762D" w:rsidRPr="0018043F">
        <w:t xml:space="preserve"> </w:t>
      </w:r>
      <w:r w:rsidR="00A25D9F" w:rsidRPr="0018043F">
        <w:t>y los contratos</w:t>
      </w:r>
      <w:r w:rsidR="00A32EEB" w:rsidRPr="0018043F">
        <w:t>;</w:t>
      </w:r>
      <w:r w:rsidR="00F4762D" w:rsidRPr="0018043F">
        <w:t xml:space="preserve"> los accesos</w:t>
      </w:r>
      <w:r w:rsidR="00A25D9F" w:rsidRPr="0018043F">
        <w:t xml:space="preserve"> fueron proporci</w:t>
      </w:r>
      <w:r w:rsidR="00F1684E">
        <w:t>onados al responsable de la UC.</w:t>
      </w:r>
    </w:p>
    <w:p w:rsidR="00F4762D" w:rsidRPr="00A25D9F" w:rsidRDefault="00F4762D" w:rsidP="00951063">
      <w:pPr>
        <w:rPr>
          <w:highlight w:val="yellow"/>
        </w:rPr>
      </w:pPr>
    </w:p>
    <w:p w:rsidR="00F4762D" w:rsidRPr="00F1684E" w:rsidRDefault="00A25D9F" w:rsidP="00951063">
      <w:r w:rsidRPr="0018043F">
        <w:t>Módulo para la integración y consulta del historial en materia de contrataciones y su</w:t>
      </w:r>
      <w:r w:rsidR="0018043F">
        <w:t xml:space="preserve"> </w:t>
      </w:r>
      <w:r w:rsidRPr="0018043F">
        <w:t>cumplimiento:</w:t>
      </w:r>
      <w:r w:rsidR="00F1684E">
        <w:t xml:space="preserve"> </w:t>
      </w:r>
      <w:hyperlink r:id="rId12" w:history="1">
        <w:r w:rsidR="00F505CC" w:rsidRPr="00FB4EBA">
          <w:rPr>
            <w:rStyle w:val="Hipervnculo"/>
            <w:szCs w:val="22"/>
          </w:rPr>
          <w:t>https://cnet.</w:t>
        </w:r>
        <w:r w:rsidR="004E6168" w:rsidRPr="00FB4EBA">
          <w:rPr>
            <w:rStyle w:val="Hipervnculo"/>
            <w:szCs w:val="22"/>
          </w:rPr>
          <w:t>hacienda</w:t>
        </w:r>
        <w:r w:rsidR="00F505CC" w:rsidRPr="00FB4EBA">
          <w:rPr>
            <w:rStyle w:val="Hipervnculo"/>
            <w:szCs w:val="22"/>
          </w:rPr>
          <w:t>.gob.mx/hc</w:t>
        </w:r>
      </w:hyperlink>
    </w:p>
    <w:p w:rsidR="00F1684E" w:rsidRDefault="00F1684E" w:rsidP="00951063"/>
    <w:p w:rsidR="00A25D9F" w:rsidRDefault="00A25D9F" w:rsidP="00951063">
      <w:pPr>
        <w:rPr>
          <w:sz w:val="28"/>
        </w:rPr>
      </w:pPr>
      <w:r w:rsidRPr="0018043F">
        <w:t>Incidencias de Unidades Compradoras:</w:t>
      </w:r>
      <w:r w:rsidR="00F1684E">
        <w:t xml:space="preserve"> </w:t>
      </w:r>
    </w:p>
    <w:p w:rsidR="004E6168" w:rsidRPr="00F765FC" w:rsidRDefault="00F765FC" w:rsidP="00951063">
      <w:pPr>
        <w:rPr>
          <w:rStyle w:val="Hipervnculo"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HYPERLINK "https://compranetinfo.hacienda.gob.mx/incidencias/app.php" </w:instrText>
      </w:r>
      <w:r>
        <w:rPr>
          <w:szCs w:val="22"/>
        </w:rPr>
      </w:r>
      <w:r>
        <w:rPr>
          <w:szCs w:val="22"/>
        </w:rPr>
        <w:fldChar w:fldCharType="separate"/>
      </w:r>
      <w:r w:rsidR="004E6168" w:rsidRPr="00F765FC">
        <w:rPr>
          <w:rStyle w:val="Hipervnculo"/>
          <w:szCs w:val="22"/>
        </w:rPr>
        <w:t>https://compranetinfo.hacienda.gob.mx/incidencias/app.php</w:t>
      </w:r>
    </w:p>
    <w:p w:rsidR="00992331" w:rsidRPr="0018043F" w:rsidRDefault="00F765FC" w:rsidP="00951063">
      <w:r>
        <w:rPr>
          <w:szCs w:val="22"/>
        </w:rPr>
        <w:fldChar w:fldCharType="end"/>
      </w:r>
    </w:p>
    <w:p w:rsidR="0053634D" w:rsidRPr="0018043F" w:rsidRDefault="0053634D" w:rsidP="00951063"/>
    <w:p w:rsidR="00831BDE" w:rsidRDefault="00831BDE" w:rsidP="00951063">
      <w:r w:rsidRPr="0018043F">
        <w:rPr>
          <w:b/>
        </w:rPr>
        <w:t>Ejemplo</w:t>
      </w:r>
      <w:r w:rsidR="0053634D" w:rsidRPr="0018043F">
        <w:rPr>
          <w:b/>
        </w:rPr>
        <w:t xml:space="preserve"> </w:t>
      </w:r>
      <w:r w:rsidR="0053634D" w:rsidRPr="0018043F">
        <w:t xml:space="preserve">de </w:t>
      </w:r>
      <w:r w:rsidR="00351D1B" w:rsidRPr="0018043F">
        <w:t>evidencia</w:t>
      </w:r>
      <w:r w:rsidRPr="0018043F">
        <w:t>:</w:t>
      </w:r>
    </w:p>
    <w:tbl>
      <w:tblPr>
        <w:tblW w:w="111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6203"/>
      </w:tblGrid>
      <w:tr w:rsidR="00831BDE" w:rsidRPr="00DB5A2A" w:rsidTr="0018043F">
        <w:tc>
          <w:tcPr>
            <w:tcW w:w="4962" w:type="dxa"/>
            <w:shd w:val="clear" w:color="auto" w:fill="auto"/>
          </w:tcPr>
          <w:p w:rsidR="00831BDE" w:rsidRPr="00DB5A2A" w:rsidRDefault="0005156D" w:rsidP="00951063">
            <w:pPr>
              <w:rPr>
                <w:szCs w:val="22"/>
              </w:rPr>
            </w:pPr>
            <w:r w:rsidRPr="00DB5A2A">
              <w:rPr>
                <w:noProof/>
                <w:lang w:val="es-MX" w:eastAsia="es-MX"/>
              </w:rPr>
              <w:drawing>
                <wp:inline distT="0" distB="0" distL="0" distR="0">
                  <wp:extent cx="2814931" cy="1943100"/>
                  <wp:effectExtent l="0" t="0" r="508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203" cy="195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shd w:val="clear" w:color="auto" w:fill="auto"/>
          </w:tcPr>
          <w:p w:rsidR="00831BDE" w:rsidRPr="00DB5A2A" w:rsidRDefault="0005156D" w:rsidP="00951063">
            <w:pPr>
              <w:rPr>
                <w:szCs w:val="22"/>
              </w:rPr>
            </w:pPr>
            <w:r w:rsidRPr="00DB5A2A">
              <w:rPr>
                <w:noProof/>
                <w:lang w:val="es-MX" w:eastAsia="es-MX"/>
              </w:rPr>
              <w:drawing>
                <wp:inline distT="0" distB="0" distL="0" distR="0">
                  <wp:extent cx="3393360" cy="1682750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177" cy="168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0199" w:rsidRDefault="0099443F" w:rsidP="00951063">
      <w:r w:rsidRPr="00B86D48">
        <w:t>A continuación</w:t>
      </w:r>
      <w:r w:rsidR="00770199">
        <w:t>,</w:t>
      </w:r>
      <w:r w:rsidRPr="00B86D48">
        <w:t xml:space="preserve"> se muestra un ejemplo de la plantilla que debe ser utilizada para elaborar el oficio con esta solicitud.</w:t>
      </w:r>
    </w:p>
    <w:p w:rsidR="00770199" w:rsidRPr="00770199" w:rsidRDefault="00770199" w:rsidP="00951063"/>
    <w:p w:rsidR="00770199" w:rsidRDefault="00770199" w:rsidP="00951063"/>
    <w:p w:rsidR="00906C8B" w:rsidRDefault="00906C8B" w:rsidP="00951063"/>
    <w:tbl>
      <w:tblPr>
        <w:tblW w:w="9993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  <w:insideH w:val="dashed" w:sz="4" w:space="0" w:color="D9D9D9"/>
          <w:insideV w:val="dashed" w:sz="4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71"/>
      </w:tblGrid>
      <w:tr w:rsidR="009D5189" w:rsidTr="0068294F">
        <w:tc>
          <w:tcPr>
            <w:tcW w:w="2622" w:type="dxa"/>
          </w:tcPr>
          <w:p w:rsidR="009D5189" w:rsidRPr="0023236D" w:rsidRDefault="00076676" w:rsidP="00951063">
            <w:r w:rsidRPr="00906C8B">
              <w:lastRenderedPageBreak/>
              <w:br w:type="page"/>
            </w:r>
            <w:bookmarkStart w:id="0" w:name="_GoBack"/>
            <w:bookmarkEnd w:id="0"/>
            <w:r>
              <w:rPr>
                <w:szCs w:val="22"/>
              </w:rPr>
              <w:br w:type="page"/>
            </w:r>
            <w:r w:rsidR="00105852">
              <w:rPr>
                <w:szCs w:val="22"/>
              </w:rPr>
              <w:br w:type="page"/>
            </w:r>
            <w:r w:rsidR="009D5189" w:rsidRPr="0023236D">
              <w:t>(Hoja membretada de la</w:t>
            </w:r>
          </w:p>
          <w:p w:rsidR="009D5189" w:rsidRDefault="009D5189" w:rsidP="00951063">
            <w:r w:rsidRPr="0023236D">
              <w:t xml:space="preserve"> </w:t>
            </w:r>
            <w:r w:rsidR="005D08A1">
              <w:t>Institución Pública</w:t>
            </w:r>
            <w:r w:rsidRPr="0023236D">
              <w:t>)</w:t>
            </w:r>
          </w:p>
        </w:tc>
        <w:tc>
          <w:tcPr>
            <w:tcW w:w="7371" w:type="dxa"/>
          </w:tcPr>
          <w:p w:rsidR="009D5189" w:rsidRDefault="009D5189" w:rsidP="00951063">
            <w:r>
              <w:t xml:space="preserve"> Oficio No. (Número de oficio)</w:t>
            </w:r>
          </w:p>
          <w:p w:rsidR="009D5189" w:rsidRDefault="009D5189" w:rsidP="00951063"/>
          <w:p w:rsidR="009D5189" w:rsidRDefault="009D5189" w:rsidP="00951063">
            <w:r>
              <w:t xml:space="preserve"> </w:t>
            </w:r>
            <w:r w:rsidR="00BE4EBB">
              <w:t xml:space="preserve">Ciudad de México </w:t>
            </w:r>
            <w:r>
              <w:t xml:space="preserve">a </w:t>
            </w:r>
            <w:r w:rsidRPr="0023236D">
              <w:rPr>
                <w:i/>
              </w:rPr>
              <w:t>(</w:t>
            </w:r>
            <w:r>
              <w:rPr>
                <w:i/>
                <w:sz w:val="20"/>
                <w:szCs w:val="20"/>
              </w:rPr>
              <w:t>Día)</w:t>
            </w:r>
            <w:r>
              <w:t xml:space="preserve"> de </w:t>
            </w:r>
            <w:r w:rsidRPr="0023236D">
              <w:rPr>
                <w:i/>
                <w:sz w:val="20"/>
                <w:szCs w:val="20"/>
              </w:rPr>
              <w:t>(Mes)</w:t>
            </w:r>
            <w:r>
              <w:t xml:space="preserve"> de </w:t>
            </w:r>
            <w:r w:rsidRPr="0023236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Año</w:t>
            </w:r>
            <w:r w:rsidRPr="0023236D">
              <w:rPr>
                <w:i/>
                <w:sz w:val="20"/>
                <w:szCs w:val="20"/>
              </w:rPr>
              <w:t>)</w:t>
            </w:r>
            <w:r>
              <w:t>.</w:t>
            </w:r>
          </w:p>
        </w:tc>
      </w:tr>
    </w:tbl>
    <w:p w:rsidR="009D5189" w:rsidRDefault="009D5189" w:rsidP="00951063">
      <w:pPr>
        <w:rPr>
          <w:lang w:val="es-MX"/>
        </w:rPr>
      </w:pPr>
    </w:p>
    <w:p w:rsidR="009D5189" w:rsidRDefault="009D5189" w:rsidP="00951063">
      <w:pPr>
        <w:rPr>
          <w:lang w:val="es-MX"/>
        </w:rPr>
      </w:pPr>
    </w:p>
    <w:p w:rsidR="00906C8B" w:rsidRPr="00951063" w:rsidRDefault="00906C8B" w:rsidP="00951063">
      <w:pPr>
        <w:rPr>
          <w:b/>
        </w:rPr>
      </w:pPr>
      <w:r w:rsidRPr="00951063">
        <w:rPr>
          <w:b/>
        </w:rPr>
        <w:t>Oficialía Mayor</w:t>
      </w:r>
    </w:p>
    <w:p w:rsidR="009D5189" w:rsidRPr="00951063" w:rsidRDefault="00906C8B" w:rsidP="00951063">
      <w:pPr>
        <w:rPr>
          <w:b/>
        </w:rPr>
      </w:pPr>
      <w:r w:rsidRPr="00951063">
        <w:rPr>
          <w:b/>
        </w:rPr>
        <w:t>Secretaría de Hacienda y Crédito Público</w:t>
      </w:r>
      <w:r w:rsidR="009D5189" w:rsidRPr="00951063">
        <w:rPr>
          <w:b/>
        </w:rPr>
        <w:t xml:space="preserve"> </w:t>
      </w:r>
    </w:p>
    <w:p w:rsidR="009D5189" w:rsidRDefault="009D5189" w:rsidP="00951063">
      <w:pPr>
        <w:pStyle w:val="Ttulo3"/>
      </w:pPr>
    </w:p>
    <w:p w:rsidR="009D5189" w:rsidRPr="00951063" w:rsidRDefault="009D5189" w:rsidP="00951063">
      <w:pPr>
        <w:rPr>
          <w:b/>
        </w:rPr>
      </w:pPr>
      <w:r w:rsidRPr="00951063">
        <w:rPr>
          <w:b/>
        </w:rPr>
        <w:t>Presente</w:t>
      </w:r>
    </w:p>
    <w:p w:rsidR="009D5189" w:rsidRDefault="009D5189" w:rsidP="00951063"/>
    <w:p w:rsidR="009D5189" w:rsidRPr="00C9542F" w:rsidRDefault="009D5189" w:rsidP="00951063">
      <w:pPr>
        <w:rPr>
          <w:b/>
          <w:sz w:val="16"/>
          <w:szCs w:val="22"/>
          <w:u w:val="single"/>
        </w:rPr>
      </w:pPr>
      <w:r w:rsidRPr="00951063">
        <w:t>Conforme</w:t>
      </w:r>
      <w:r>
        <w:t xml:space="preserve"> a lo dispuesto en el numeral 8 del </w:t>
      </w:r>
      <w:r w:rsidRPr="00DD6E1E">
        <w:t>ACUERDO por el que se establecen las disposiciones que se deberán observar para la utilización del Sistema Electrónico de Información Pública Gubernamental denominado CompraNet</w:t>
      </w:r>
      <w:r>
        <w:t xml:space="preserve">, </w:t>
      </w:r>
      <w:r w:rsidRPr="00DD6E1E">
        <w:t xml:space="preserve">se </w:t>
      </w:r>
      <w:r>
        <w:t xml:space="preserve">solicita </w:t>
      </w:r>
      <w:r>
        <w:rPr>
          <w:b/>
        </w:rPr>
        <w:t xml:space="preserve">LA BAJA DE LA </w:t>
      </w:r>
      <w:r w:rsidRPr="00335C17">
        <w:rPr>
          <w:b/>
        </w:rPr>
        <w:t>U</w:t>
      </w:r>
      <w:r>
        <w:rPr>
          <w:b/>
        </w:rPr>
        <w:t xml:space="preserve">NIDAD </w:t>
      </w:r>
      <w:r w:rsidRPr="00335C17">
        <w:rPr>
          <w:b/>
        </w:rPr>
        <w:t>C</w:t>
      </w:r>
      <w:r>
        <w:rPr>
          <w:b/>
        </w:rPr>
        <w:t>OMPRADORA (</w:t>
      </w:r>
      <w:r w:rsidR="00C9542F">
        <w:rPr>
          <w:b/>
          <w:sz w:val="16"/>
          <w:szCs w:val="22"/>
          <w:u w:val="single"/>
        </w:rPr>
        <w:t>INDICAR LA CLAVE DE UC</w:t>
      </w:r>
      <w:r w:rsidR="00C9542F" w:rsidRPr="00C9542F">
        <w:rPr>
          <w:b/>
        </w:rPr>
        <w:t xml:space="preserve">) </w:t>
      </w:r>
      <w:r>
        <w:t xml:space="preserve">en </w:t>
      </w:r>
      <w:r>
        <w:rPr>
          <w:b/>
        </w:rPr>
        <w:t xml:space="preserve">COMPRANET.  </w:t>
      </w:r>
    </w:p>
    <w:p w:rsidR="009D5189" w:rsidRDefault="009D5189" w:rsidP="00951063"/>
    <w:tbl>
      <w:tblPr>
        <w:tblpPr w:leftFromText="141" w:rightFromText="141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35"/>
      </w:tblGrid>
      <w:tr w:rsidR="00A32EEB" w:rsidRPr="00FC74CC" w:rsidTr="00A32EEB">
        <w:tc>
          <w:tcPr>
            <w:tcW w:w="2943" w:type="dxa"/>
            <w:shd w:val="clear" w:color="auto" w:fill="auto"/>
          </w:tcPr>
          <w:p w:rsidR="00A32EEB" w:rsidRPr="00FC74CC" w:rsidRDefault="00A32EEB" w:rsidP="00951063">
            <w:r w:rsidRPr="0066690B">
              <w:t>C</w:t>
            </w:r>
            <w:r>
              <w:t xml:space="preserve">lave de </w:t>
            </w:r>
            <w:r w:rsidRPr="0066690B">
              <w:t xml:space="preserve">UC </w:t>
            </w:r>
            <w:r>
              <w:t>en</w:t>
            </w:r>
            <w:r w:rsidRPr="0066690B">
              <w:t xml:space="preserve"> C</w:t>
            </w:r>
            <w:r>
              <w:t>ompra</w:t>
            </w:r>
            <w:r w:rsidRPr="0066690B">
              <w:t>N</w:t>
            </w:r>
            <w:r>
              <w:t>et</w:t>
            </w:r>
            <w:r w:rsidRPr="0066690B">
              <w:t>:</w:t>
            </w:r>
          </w:p>
        </w:tc>
        <w:tc>
          <w:tcPr>
            <w:tcW w:w="6035" w:type="dxa"/>
            <w:shd w:val="clear" w:color="auto" w:fill="auto"/>
          </w:tcPr>
          <w:p w:rsidR="00A32EEB" w:rsidRPr="00FC74CC" w:rsidRDefault="00A32EEB" w:rsidP="00951063">
            <w:r w:rsidRPr="0066690B">
              <w:t>(Por ejemplo: 027000999)</w:t>
            </w:r>
          </w:p>
        </w:tc>
      </w:tr>
      <w:tr w:rsidR="00A32EEB" w:rsidRPr="00FC74CC" w:rsidTr="00A32EEB">
        <w:tc>
          <w:tcPr>
            <w:tcW w:w="2943" w:type="dxa"/>
            <w:shd w:val="clear" w:color="auto" w:fill="auto"/>
          </w:tcPr>
          <w:p w:rsidR="00A32EEB" w:rsidRPr="00FC74CC" w:rsidRDefault="00A32EEB" w:rsidP="00951063">
            <w:r>
              <w:t>Nombre</w:t>
            </w:r>
            <w:r w:rsidR="00EF7972">
              <w:t xml:space="preserve"> oficial de la UC </w:t>
            </w:r>
            <w:r>
              <w:t>en CompraNet:</w:t>
            </w:r>
          </w:p>
        </w:tc>
        <w:tc>
          <w:tcPr>
            <w:tcW w:w="6035" w:type="dxa"/>
            <w:shd w:val="clear" w:color="auto" w:fill="auto"/>
          </w:tcPr>
          <w:p w:rsidR="00A32EEB" w:rsidRPr="00FC74CC" w:rsidRDefault="00B911B2" w:rsidP="00951063">
            <w:r w:rsidRPr="00174C01">
              <w:t>(Por ejemplo:  TELECOMM-Gerencia Estatal Puebla #009KCZ007)</w:t>
            </w:r>
          </w:p>
        </w:tc>
      </w:tr>
      <w:tr w:rsidR="00A32EEB" w:rsidRPr="00FC74CC" w:rsidTr="00A32EEB">
        <w:tc>
          <w:tcPr>
            <w:tcW w:w="2943" w:type="dxa"/>
            <w:shd w:val="clear" w:color="auto" w:fill="auto"/>
          </w:tcPr>
          <w:p w:rsidR="00A32EEB" w:rsidRPr="00FC74CC" w:rsidRDefault="00A32EEB" w:rsidP="00951063">
            <w:r>
              <w:t>Responsable de la UC:</w:t>
            </w:r>
          </w:p>
        </w:tc>
        <w:tc>
          <w:tcPr>
            <w:tcW w:w="6035" w:type="dxa"/>
            <w:shd w:val="clear" w:color="auto" w:fill="auto"/>
          </w:tcPr>
          <w:p w:rsidR="00A32EEB" w:rsidRPr="00957CC8" w:rsidRDefault="00A32EEB" w:rsidP="00951063"/>
        </w:tc>
      </w:tr>
      <w:tr w:rsidR="00A32EEB" w:rsidRPr="00FC74CC" w:rsidTr="00A32EEB">
        <w:tc>
          <w:tcPr>
            <w:tcW w:w="2943" w:type="dxa"/>
            <w:shd w:val="clear" w:color="auto" w:fill="auto"/>
          </w:tcPr>
          <w:p w:rsidR="00A32EEB" w:rsidRPr="00FC74CC" w:rsidRDefault="00A32EEB" w:rsidP="00951063">
            <w:r w:rsidRPr="0066690B">
              <w:t>F</w:t>
            </w:r>
            <w:r>
              <w:t>echa a partir de la cual se requiere la baja de la UC</w:t>
            </w:r>
            <w:r w:rsidRPr="0066690B">
              <w:t>:</w:t>
            </w:r>
          </w:p>
        </w:tc>
        <w:tc>
          <w:tcPr>
            <w:tcW w:w="6035" w:type="dxa"/>
            <w:shd w:val="clear" w:color="auto" w:fill="auto"/>
          </w:tcPr>
          <w:p w:rsidR="00A32EEB" w:rsidRPr="00FC74CC" w:rsidRDefault="00A32EEB" w:rsidP="00951063"/>
        </w:tc>
      </w:tr>
    </w:tbl>
    <w:p w:rsidR="009D5189" w:rsidRDefault="009D5189" w:rsidP="00951063"/>
    <w:p w:rsidR="009D5189" w:rsidRDefault="009D5189" w:rsidP="00951063">
      <w:pPr>
        <w:rPr>
          <w:rStyle w:val="Hipervnculo"/>
          <w:szCs w:val="22"/>
        </w:rPr>
      </w:pPr>
      <w:r w:rsidRPr="005D08A1">
        <w:rPr>
          <w:b/>
        </w:rPr>
        <w:t>NOTA:</w:t>
      </w:r>
      <w:r w:rsidRPr="005D08A1">
        <w:t xml:space="preserve"> En caso de desconocer la clave, nombre y/o responsable de la UC, favor de </w:t>
      </w:r>
      <w:r w:rsidR="00A32EEB" w:rsidRPr="005D08A1">
        <w:t>obtenerlos ingresando a</w:t>
      </w:r>
      <w:r w:rsidR="00F765FC">
        <w:t xml:space="preserve"> </w:t>
      </w:r>
      <w:hyperlink r:id="rId15" w:history="1">
        <w:r w:rsidR="00F765FC" w:rsidRPr="00951063">
          <w:rPr>
            <w:rStyle w:val="Hipervnculo"/>
            <w:szCs w:val="22"/>
          </w:rPr>
          <w:t>Directorio Unidades Compradoras (UC)</w:t>
        </w:r>
      </w:hyperlink>
    </w:p>
    <w:p w:rsidR="00F765FC" w:rsidRDefault="00F765FC" w:rsidP="00951063"/>
    <w:p w:rsidR="009D5189" w:rsidRPr="00EF18AB" w:rsidRDefault="009D5189" w:rsidP="00951063">
      <w:pPr>
        <w:rPr>
          <w:sz w:val="16"/>
          <w:u w:val="single"/>
        </w:rPr>
      </w:pPr>
      <w:r>
        <w:t xml:space="preserve">El motivo por el que se requiere la baja es debido a que </w:t>
      </w:r>
      <w:r w:rsidRPr="00F765FC">
        <w:rPr>
          <w:i/>
          <w:highlight w:val="lightGray"/>
          <w:u w:val="single"/>
        </w:rPr>
        <w:t>(explicar los motivos por los que se solicita la baja).</w:t>
      </w:r>
      <w:r w:rsidRPr="00F765FC">
        <w:rPr>
          <w:u w:val="single"/>
        </w:rPr>
        <w:t xml:space="preserve"> </w:t>
      </w:r>
    </w:p>
    <w:p w:rsidR="009D5189" w:rsidRPr="00EF18AB" w:rsidRDefault="009D5189" w:rsidP="00951063"/>
    <w:p w:rsidR="00553338" w:rsidRPr="00553338" w:rsidRDefault="00553338" w:rsidP="00951063">
      <w:r w:rsidRPr="00553338">
        <w:rPr>
          <w:highlight w:val="lightGray"/>
        </w:rPr>
        <w:t>El siguiente párrafo es obligatorio y corresponde al responsable de la UC, verificar lo señalado.</w:t>
      </w:r>
    </w:p>
    <w:p w:rsidR="00553338" w:rsidRDefault="00553338" w:rsidP="00951063"/>
    <w:p w:rsidR="002C605D" w:rsidRDefault="00553338" w:rsidP="00951063">
      <w:pPr>
        <w:rPr>
          <w:b/>
          <w:color w:val="FF0000"/>
        </w:rPr>
      </w:pPr>
      <w:r w:rsidRPr="001E3E17">
        <w:t xml:space="preserve">Dicha solicitud </w:t>
      </w:r>
      <w:r>
        <w:t xml:space="preserve">se </w:t>
      </w:r>
      <w:r w:rsidRPr="001E3E17">
        <w:t>presenta</w:t>
      </w:r>
      <w:r>
        <w:t xml:space="preserve"> </w:t>
      </w:r>
      <w:r w:rsidRPr="001E3E17">
        <w:t>con</w:t>
      </w:r>
      <w:r w:rsidR="00BE4EBB">
        <w:t xml:space="preserve"> cinco </w:t>
      </w:r>
      <w:r w:rsidRPr="001E3E17">
        <w:t>días naturales de anticipaci</w:t>
      </w:r>
      <w:r>
        <w:t>ón a la fecha en que se pretende que la Unidad C</w:t>
      </w:r>
      <w:r w:rsidRPr="001E3E17">
        <w:t>ompradora dej</w:t>
      </w:r>
      <w:r>
        <w:t xml:space="preserve">ará </w:t>
      </w:r>
      <w:r w:rsidRPr="001E3E17">
        <w:t>de realizar</w:t>
      </w:r>
      <w:r>
        <w:t xml:space="preserve"> </w:t>
      </w:r>
      <w:r w:rsidRPr="001E3E17">
        <w:t>operaciones y procedimientos de contratación</w:t>
      </w:r>
      <w:r>
        <w:t xml:space="preserve"> en CompraNet, </w:t>
      </w:r>
      <w:r w:rsidR="00664CA3" w:rsidRPr="0018043F">
        <w:t>adjunto pantallas como evidencia de que</w:t>
      </w:r>
      <w:r w:rsidR="00831BDE" w:rsidRPr="0018043F">
        <w:t xml:space="preserve"> </w:t>
      </w:r>
      <w:r w:rsidRPr="0018043F">
        <w:t>todos los procedimientos de contratación se encuentran debidamente concluidos y los contratos existentes en el sistema CompraNet-</w:t>
      </w:r>
      <w:proofErr w:type="spellStart"/>
      <w:r w:rsidRPr="0018043F">
        <w:t>hc</w:t>
      </w:r>
      <w:proofErr w:type="spellEnd"/>
      <w:r w:rsidRPr="0018043F">
        <w:t>,</w:t>
      </w:r>
      <w:r w:rsidR="0018043F">
        <w:t xml:space="preserve"> </w:t>
      </w:r>
      <w:r w:rsidRPr="0018043F">
        <w:t>debidamente evaluado</w:t>
      </w:r>
      <w:r w:rsidR="002C605D" w:rsidRPr="0018043F">
        <w:t>s</w:t>
      </w:r>
      <w:r w:rsidR="00F4762D" w:rsidRPr="0018043F">
        <w:t>.</w:t>
      </w:r>
      <w:r w:rsidR="00F4762D">
        <w:rPr>
          <w:b/>
          <w:color w:val="FF0000"/>
        </w:rPr>
        <w:t xml:space="preserve"> </w:t>
      </w:r>
    </w:p>
    <w:p w:rsidR="00A447B5" w:rsidRPr="00664CA3" w:rsidRDefault="00A447B5" w:rsidP="00951063"/>
    <w:p w:rsidR="009D5189" w:rsidRDefault="009D5189" w:rsidP="00951063">
      <w:r>
        <w:t>Sin otro particular, reciba un cordial saludo.</w:t>
      </w:r>
    </w:p>
    <w:p w:rsidR="00A447B5" w:rsidRDefault="00A447B5" w:rsidP="00951063"/>
    <w:p w:rsidR="009D5189" w:rsidRDefault="009D5189" w:rsidP="00951063"/>
    <w:tbl>
      <w:tblPr>
        <w:tblW w:w="16214" w:type="dxa"/>
        <w:tblInd w:w="-653" w:type="dxa"/>
        <w:tblLook w:val="04A0" w:firstRow="1" w:lastRow="0" w:firstColumn="1" w:lastColumn="0" w:noHBand="0" w:noVBand="1"/>
      </w:tblPr>
      <w:tblGrid>
        <w:gridCol w:w="5014"/>
        <w:gridCol w:w="5600"/>
        <w:gridCol w:w="5600"/>
      </w:tblGrid>
      <w:tr w:rsidR="00553338" w:rsidRPr="00C7531C" w:rsidTr="00553338">
        <w:tc>
          <w:tcPr>
            <w:tcW w:w="5014" w:type="dxa"/>
            <w:shd w:val="clear" w:color="auto" w:fill="auto"/>
          </w:tcPr>
          <w:p w:rsidR="00553338" w:rsidRPr="00C7531C" w:rsidRDefault="00553338" w:rsidP="00951063">
            <w:pPr>
              <w:jc w:val="center"/>
            </w:pPr>
            <w:r>
              <w:t>Solicita</w:t>
            </w:r>
          </w:p>
        </w:tc>
        <w:tc>
          <w:tcPr>
            <w:tcW w:w="5600" w:type="dxa"/>
            <w:shd w:val="clear" w:color="auto" w:fill="auto"/>
          </w:tcPr>
          <w:p w:rsidR="00553338" w:rsidRPr="00C7531C" w:rsidRDefault="00553338" w:rsidP="00951063">
            <w:pPr>
              <w:jc w:val="center"/>
            </w:pPr>
            <w:r>
              <w:t>Responsable de la UC designado</w:t>
            </w:r>
          </w:p>
        </w:tc>
        <w:tc>
          <w:tcPr>
            <w:tcW w:w="5600" w:type="dxa"/>
          </w:tcPr>
          <w:p w:rsidR="00553338" w:rsidRDefault="00553338" w:rsidP="00951063"/>
        </w:tc>
      </w:tr>
      <w:tr w:rsidR="00553338" w:rsidRPr="00C7531C" w:rsidTr="00553338">
        <w:tc>
          <w:tcPr>
            <w:tcW w:w="5014" w:type="dxa"/>
            <w:shd w:val="clear" w:color="auto" w:fill="auto"/>
          </w:tcPr>
          <w:p w:rsidR="00553338" w:rsidRPr="00951063" w:rsidRDefault="00553338" w:rsidP="00951063">
            <w:pPr>
              <w:jc w:val="center"/>
              <w:rPr>
                <w:sz w:val="20"/>
              </w:rPr>
            </w:pPr>
          </w:p>
          <w:p w:rsidR="00A447B5" w:rsidRPr="00951063" w:rsidRDefault="00A447B5" w:rsidP="00951063">
            <w:pPr>
              <w:jc w:val="center"/>
              <w:rPr>
                <w:sz w:val="20"/>
              </w:rPr>
            </w:pP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______________________________________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Nombre y Firma del Titular del área contratante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o responsable de la contratación.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Cargo del Servidor Público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Teléfono y correo electrónico</w:t>
            </w:r>
          </w:p>
        </w:tc>
        <w:tc>
          <w:tcPr>
            <w:tcW w:w="5600" w:type="dxa"/>
            <w:shd w:val="clear" w:color="auto" w:fill="auto"/>
          </w:tcPr>
          <w:p w:rsidR="00553338" w:rsidRPr="00951063" w:rsidRDefault="00553338" w:rsidP="00951063">
            <w:pPr>
              <w:jc w:val="center"/>
              <w:rPr>
                <w:sz w:val="20"/>
              </w:rPr>
            </w:pP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________________________________________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Nombre y Firma del servidor público designado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por el titular del área contratante o del área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responsable de la contratación a nivel central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Cargo del Servidor Público</w:t>
            </w:r>
          </w:p>
          <w:p w:rsidR="00957CC8" w:rsidRPr="00951063" w:rsidRDefault="00957CC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(Dirección General, Dirección General Adjunto o equivalente),</w:t>
            </w:r>
          </w:p>
          <w:p w:rsidR="00553338" w:rsidRPr="00951063" w:rsidRDefault="00553338" w:rsidP="00951063">
            <w:pPr>
              <w:jc w:val="center"/>
              <w:rPr>
                <w:sz w:val="20"/>
              </w:rPr>
            </w:pPr>
            <w:r w:rsidRPr="00951063">
              <w:rPr>
                <w:sz w:val="20"/>
              </w:rPr>
              <w:t>Teléfono y correo electrónico</w:t>
            </w:r>
          </w:p>
        </w:tc>
        <w:tc>
          <w:tcPr>
            <w:tcW w:w="5600" w:type="dxa"/>
          </w:tcPr>
          <w:p w:rsidR="00553338" w:rsidRPr="00C62EF8" w:rsidRDefault="00553338" w:rsidP="00951063"/>
        </w:tc>
      </w:tr>
    </w:tbl>
    <w:p w:rsidR="009D5189" w:rsidRDefault="009D5189" w:rsidP="00951063"/>
    <w:sectPr w:rsidR="009D5189" w:rsidSect="00227C6F">
      <w:headerReference w:type="default" r:id="rId16"/>
      <w:footerReference w:type="default" r:id="rId17"/>
      <w:headerReference w:type="first" r:id="rId18"/>
      <w:footerReference w:type="first" r:id="rId19"/>
      <w:pgSz w:w="12242" w:h="15842" w:code="5"/>
      <w:pgMar w:top="592" w:right="1043" w:bottom="709" w:left="1418" w:header="56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B1" w:rsidRDefault="002166B1" w:rsidP="00951063">
      <w:r>
        <w:separator/>
      </w:r>
    </w:p>
  </w:endnote>
  <w:endnote w:type="continuationSeparator" w:id="0">
    <w:p w:rsidR="002166B1" w:rsidRDefault="002166B1" w:rsidP="0095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554536"/>
      <w:docPartObj>
        <w:docPartGallery w:val="Page Numbers (Bottom of Page)"/>
        <w:docPartUnique/>
      </w:docPartObj>
    </w:sdtPr>
    <w:sdtEndPr/>
    <w:sdtContent>
      <w:p w:rsidR="00951063" w:rsidRDefault="009510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FFC">
          <w:rPr>
            <w:noProof/>
          </w:rPr>
          <w:t>3</w:t>
        </w:r>
        <w:r>
          <w:fldChar w:fldCharType="end"/>
        </w:r>
      </w:p>
      <w:p w:rsidR="00951063" w:rsidRPr="00951063" w:rsidRDefault="00951063" w:rsidP="00951063">
        <w:pPr>
          <w:ind w:left="7080"/>
          <w:rPr>
            <w:sz w:val="16"/>
            <w:szCs w:val="16"/>
          </w:rPr>
        </w:pPr>
        <w:r w:rsidRPr="00951063">
          <w:rPr>
            <w:sz w:val="16"/>
            <w:szCs w:val="16"/>
          </w:rPr>
          <w:t xml:space="preserve">308. </w:t>
        </w:r>
        <w:proofErr w:type="spellStart"/>
        <w:r w:rsidRPr="00951063">
          <w:rPr>
            <w:sz w:val="16"/>
            <w:szCs w:val="16"/>
          </w:rPr>
          <w:t>Fo</w:t>
        </w:r>
        <w:proofErr w:type="spellEnd"/>
        <w:r w:rsidRPr="00951063">
          <w:rPr>
            <w:sz w:val="16"/>
            <w:szCs w:val="16"/>
          </w:rPr>
          <w:t xml:space="preserve">. BUC.023 Rev. </w:t>
        </w:r>
        <w:r>
          <w:rPr>
            <w:sz w:val="16"/>
            <w:szCs w:val="16"/>
          </w:rPr>
          <w:t>4</w:t>
        </w:r>
      </w:p>
      <w:p w:rsidR="00951063" w:rsidRDefault="00951063" w:rsidP="00951063">
        <w:pPr>
          <w:pStyle w:val="Piedepgina"/>
          <w:jc w:val="center"/>
        </w:pPr>
        <w:r>
          <w:rPr>
            <w:sz w:val="16"/>
            <w:szCs w:val="16"/>
          </w:rPr>
          <w:t xml:space="preserve">       </w:t>
        </w:r>
        <w:r>
          <w:rPr>
            <w:sz w:val="16"/>
            <w:szCs w:val="16"/>
          </w:rPr>
          <w:tab/>
          <w:t xml:space="preserve">                                                                                                                                             Junio 2022</w:t>
        </w:r>
      </w:p>
    </w:sdtContent>
  </w:sdt>
  <w:p w:rsidR="00E716CC" w:rsidRPr="0093083C" w:rsidRDefault="00E716CC" w:rsidP="0095106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5649807"/>
      <w:docPartObj>
        <w:docPartGallery w:val="Page Numbers (Bottom of Page)"/>
        <w:docPartUnique/>
      </w:docPartObj>
    </w:sdtPr>
    <w:sdtEndPr/>
    <w:sdtContent>
      <w:p w:rsidR="00951063" w:rsidRDefault="009510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DE2">
          <w:rPr>
            <w:noProof/>
          </w:rPr>
          <w:t>1</w:t>
        </w:r>
        <w:r>
          <w:fldChar w:fldCharType="end"/>
        </w:r>
      </w:p>
    </w:sdtContent>
  </w:sdt>
  <w:p w:rsidR="00951063" w:rsidRPr="00951063" w:rsidRDefault="00951063" w:rsidP="00951063">
    <w:pPr>
      <w:ind w:left="7080"/>
      <w:rPr>
        <w:sz w:val="16"/>
        <w:szCs w:val="16"/>
      </w:rPr>
    </w:pPr>
    <w:r w:rsidRPr="00951063">
      <w:rPr>
        <w:sz w:val="16"/>
        <w:szCs w:val="16"/>
      </w:rPr>
      <w:t xml:space="preserve">308. </w:t>
    </w:r>
    <w:proofErr w:type="spellStart"/>
    <w:r w:rsidRPr="00951063">
      <w:rPr>
        <w:sz w:val="16"/>
        <w:szCs w:val="16"/>
      </w:rPr>
      <w:t>Fo</w:t>
    </w:r>
    <w:proofErr w:type="spellEnd"/>
    <w:r w:rsidRPr="00951063">
      <w:rPr>
        <w:sz w:val="16"/>
        <w:szCs w:val="16"/>
      </w:rPr>
      <w:t xml:space="preserve">. BUC.023 Rev. </w:t>
    </w:r>
    <w:r>
      <w:rPr>
        <w:sz w:val="16"/>
        <w:szCs w:val="16"/>
      </w:rPr>
      <w:t>4</w:t>
    </w:r>
  </w:p>
  <w:p w:rsidR="00E716CC" w:rsidRPr="00951063" w:rsidRDefault="00951063" w:rsidP="00951063">
    <w:pPr>
      <w:ind w:left="7788"/>
      <w:rPr>
        <w:sz w:val="16"/>
        <w:szCs w:val="16"/>
      </w:rPr>
    </w:pPr>
    <w:r>
      <w:rPr>
        <w:sz w:val="16"/>
        <w:szCs w:val="16"/>
      </w:rPr>
      <w:t xml:space="preserve">       Junio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B1" w:rsidRDefault="002166B1" w:rsidP="00951063">
      <w:r>
        <w:separator/>
      </w:r>
    </w:p>
  </w:footnote>
  <w:footnote w:type="continuationSeparator" w:id="0">
    <w:p w:rsidR="002166B1" w:rsidRDefault="002166B1" w:rsidP="0095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9A" w:rsidRDefault="00FE599A" w:rsidP="00951063">
    <w:pPr>
      <w:pStyle w:val="Encabezado"/>
    </w:pPr>
    <w:r>
      <w:rPr>
        <w:noProof/>
        <w:lang w:val="es-MX" w:eastAsia="es-MX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9A" w:rsidRDefault="0005156D" w:rsidP="0095106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2141220</wp:posOffset>
              </wp:positionH>
              <wp:positionV relativeFrom="paragraph">
                <wp:posOffset>187960</wp:posOffset>
              </wp:positionV>
              <wp:extent cx="3181350" cy="38354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83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52E" w:rsidRPr="00AE3983" w:rsidRDefault="00F9795E" w:rsidP="00951063">
                          <w:r>
                            <w:rPr>
                              <w:lang w:val="es-MX"/>
                            </w:rPr>
                            <w:t>2</w:t>
                          </w:r>
                          <w:r w:rsidR="0000251D">
                            <w:rPr>
                              <w:lang w:val="es-MX"/>
                            </w:rPr>
                            <w:t>3</w:t>
                          </w:r>
                          <w:r w:rsidR="00597376">
                            <w:rPr>
                              <w:lang w:val="es-MX"/>
                            </w:rPr>
                            <w:t xml:space="preserve">. </w:t>
                          </w:r>
                          <w:r>
                            <w:rPr>
                              <w:lang w:val="es-MX"/>
                            </w:rPr>
                            <w:t xml:space="preserve">Baja de </w:t>
                          </w:r>
                          <w:r w:rsidR="0086382C">
                            <w:rPr>
                              <w:lang w:val="es-MX"/>
                            </w:rPr>
                            <w:t>Unidad Compradora en</w:t>
                          </w:r>
                          <w:r w:rsidR="00F9752E">
                            <w:rPr>
                              <w:lang w:val="es-MX"/>
                            </w:rPr>
                            <w:t xml:space="preserve"> CompraNet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68.6pt;margin-top:14.8pt;width:250.5pt;height:30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" stroked="f" strokeweight="0">
              <v:fill opacity="0"/>
              <v:textbox style="mso-fit-shape-to-text:t">
                <w:txbxContent>
                  <w:p w:rsidR="00F9752E" w:rsidRPr="00AE3983" w:rsidRDefault="00F9795E" w:rsidP="00951063">
                    <w:r>
                      <w:rPr>
                        <w:lang w:val="es-MX"/>
                      </w:rPr>
                      <w:t>2</w:t>
                    </w:r>
                    <w:r w:rsidR="0000251D">
                      <w:rPr>
                        <w:lang w:val="es-MX"/>
                      </w:rPr>
                      <w:t>3</w:t>
                    </w:r>
                    <w:r w:rsidR="00597376">
                      <w:rPr>
                        <w:lang w:val="es-MX"/>
                      </w:rPr>
                      <w:t xml:space="preserve">. </w:t>
                    </w:r>
                    <w:r>
                      <w:rPr>
                        <w:lang w:val="es-MX"/>
                      </w:rPr>
                      <w:t xml:space="preserve">Baja de </w:t>
                    </w:r>
                    <w:r w:rsidR="0086382C">
                      <w:rPr>
                        <w:lang w:val="es-MX"/>
                      </w:rPr>
                      <w:t>Unidad Compradora en</w:t>
                    </w:r>
                    <w:r w:rsidR="00F9752E">
                      <w:rPr>
                        <w:lang w:val="es-MX"/>
                      </w:rPr>
                      <w:t xml:space="preserve"> CompraNet</w:t>
                    </w:r>
                  </w:p>
                </w:txbxContent>
              </v:textbox>
            </v:shape>
          </w:pict>
        </mc:Fallback>
      </mc:AlternateContent>
    </w:r>
    <w:r w:rsidRPr="00AE3983">
      <w:rPr>
        <w:noProof/>
        <w:lang w:val="es-MX" w:eastAsia="es-MX"/>
      </w:rPr>
      <w:drawing>
        <wp:inline distT="0" distB="0" distL="0" distR="0">
          <wp:extent cx="6038850" cy="774700"/>
          <wp:effectExtent l="0" t="0" r="0" b="0"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73F"/>
    <w:multiLevelType w:val="hybridMultilevel"/>
    <w:tmpl w:val="4880D1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1C21"/>
    <w:multiLevelType w:val="hybridMultilevel"/>
    <w:tmpl w:val="974E16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2A4"/>
    <w:multiLevelType w:val="hybridMultilevel"/>
    <w:tmpl w:val="D37489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A1AB7"/>
    <w:multiLevelType w:val="hybridMultilevel"/>
    <w:tmpl w:val="26E0C5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4838"/>
    <w:multiLevelType w:val="hybridMultilevel"/>
    <w:tmpl w:val="88A468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A7DEE"/>
    <w:multiLevelType w:val="hybridMultilevel"/>
    <w:tmpl w:val="E758B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2EC7"/>
    <w:multiLevelType w:val="hybridMultilevel"/>
    <w:tmpl w:val="8D100D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0395"/>
    <w:multiLevelType w:val="hybridMultilevel"/>
    <w:tmpl w:val="1BBC4FE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D2F"/>
    <w:multiLevelType w:val="hybridMultilevel"/>
    <w:tmpl w:val="EACC2B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7C2F"/>
    <w:multiLevelType w:val="hybridMultilevel"/>
    <w:tmpl w:val="8BC21EE4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D985CF4"/>
    <w:multiLevelType w:val="hybridMultilevel"/>
    <w:tmpl w:val="C598E1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6E8A"/>
    <w:multiLevelType w:val="hybridMultilevel"/>
    <w:tmpl w:val="DDDCD9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D275E"/>
    <w:multiLevelType w:val="hybridMultilevel"/>
    <w:tmpl w:val="C598E192"/>
    <w:lvl w:ilvl="0" w:tplc="08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EA505A"/>
    <w:multiLevelType w:val="hybridMultilevel"/>
    <w:tmpl w:val="1B840CC8"/>
    <w:lvl w:ilvl="0" w:tplc="07BAAB2A">
      <w:start w:val="2"/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4" w15:restartNumberingAfterBreak="0">
    <w:nsid w:val="5865514A"/>
    <w:multiLevelType w:val="hybridMultilevel"/>
    <w:tmpl w:val="710A0E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083"/>
    <w:multiLevelType w:val="hybridMultilevel"/>
    <w:tmpl w:val="9C4EC828"/>
    <w:lvl w:ilvl="0" w:tplc="F5CC4FA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726E8"/>
    <w:multiLevelType w:val="hybridMultilevel"/>
    <w:tmpl w:val="B77800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1D13"/>
    <w:multiLevelType w:val="hybridMultilevel"/>
    <w:tmpl w:val="53B24C0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E6ABF"/>
    <w:multiLevelType w:val="hybridMultilevel"/>
    <w:tmpl w:val="50B49D08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7"/>
  </w:num>
  <w:num w:numId="7">
    <w:abstractNumId w:val="2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16"/>
  </w:num>
  <w:num w:numId="13">
    <w:abstractNumId w:val="1"/>
  </w:num>
  <w:num w:numId="14">
    <w:abstractNumId w:val="8"/>
  </w:num>
  <w:num w:numId="15">
    <w:abstractNumId w:val="18"/>
  </w:num>
  <w:num w:numId="16">
    <w:abstractNumId w:val="0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24"/>
    <w:rsid w:val="0000251D"/>
    <w:rsid w:val="00005FB4"/>
    <w:rsid w:val="00006BD6"/>
    <w:rsid w:val="00010906"/>
    <w:rsid w:val="0002621B"/>
    <w:rsid w:val="00031C9A"/>
    <w:rsid w:val="00041171"/>
    <w:rsid w:val="000465D9"/>
    <w:rsid w:val="0005156D"/>
    <w:rsid w:val="00051860"/>
    <w:rsid w:val="00055C64"/>
    <w:rsid w:val="00066427"/>
    <w:rsid w:val="00071E48"/>
    <w:rsid w:val="00076676"/>
    <w:rsid w:val="00076779"/>
    <w:rsid w:val="00096348"/>
    <w:rsid w:val="000A54D8"/>
    <w:rsid w:val="000B2DC2"/>
    <w:rsid w:val="000B30F5"/>
    <w:rsid w:val="000B3BCD"/>
    <w:rsid w:val="00105556"/>
    <w:rsid w:val="00105852"/>
    <w:rsid w:val="00106163"/>
    <w:rsid w:val="00131480"/>
    <w:rsid w:val="00174C01"/>
    <w:rsid w:val="0018043F"/>
    <w:rsid w:val="00192EF3"/>
    <w:rsid w:val="001B1D70"/>
    <w:rsid w:val="001B4DE2"/>
    <w:rsid w:val="001F5F43"/>
    <w:rsid w:val="00213164"/>
    <w:rsid w:val="002166B1"/>
    <w:rsid w:val="00227C6F"/>
    <w:rsid w:val="00231C14"/>
    <w:rsid w:val="0023376E"/>
    <w:rsid w:val="002340F1"/>
    <w:rsid w:val="00237D8A"/>
    <w:rsid w:val="002540F6"/>
    <w:rsid w:val="00257184"/>
    <w:rsid w:val="00262181"/>
    <w:rsid w:val="00263440"/>
    <w:rsid w:val="00272BA2"/>
    <w:rsid w:val="0028040F"/>
    <w:rsid w:val="00294232"/>
    <w:rsid w:val="00296BF8"/>
    <w:rsid w:val="002A565A"/>
    <w:rsid w:val="002A7089"/>
    <w:rsid w:val="002A7316"/>
    <w:rsid w:val="002B0EEB"/>
    <w:rsid w:val="002C2362"/>
    <w:rsid w:val="002C605D"/>
    <w:rsid w:val="002E5D7D"/>
    <w:rsid w:val="00313007"/>
    <w:rsid w:val="0032067A"/>
    <w:rsid w:val="00351D1B"/>
    <w:rsid w:val="003843A6"/>
    <w:rsid w:val="003A7B6A"/>
    <w:rsid w:val="003D116D"/>
    <w:rsid w:val="003E7D05"/>
    <w:rsid w:val="003F002F"/>
    <w:rsid w:val="004031E8"/>
    <w:rsid w:val="0040346B"/>
    <w:rsid w:val="004138FC"/>
    <w:rsid w:val="00424669"/>
    <w:rsid w:val="004523B3"/>
    <w:rsid w:val="00454785"/>
    <w:rsid w:val="00460125"/>
    <w:rsid w:val="004802E4"/>
    <w:rsid w:val="00483D6C"/>
    <w:rsid w:val="0049019E"/>
    <w:rsid w:val="004A3538"/>
    <w:rsid w:val="004B161A"/>
    <w:rsid w:val="004C7518"/>
    <w:rsid w:val="004D45C5"/>
    <w:rsid w:val="004E5A3E"/>
    <w:rsid w:val="004E5FCE"/>
    <w:rsid w:val="004E6168"/>
    <w:rsid w:val="004F1695"/>
    <w:rsid w:val="004F69D3"/>
    <w:rsid w:val="00520526"/>
    <w:rsid w:val="005239B8"/>
    <w:rsid w:val="005329EE"/>
    <w:rsid w:val="0053634D"/>
    <w:rsid w:val="005420CC"/>
    <w:rsid w:val="00544148"/>
    <w:rsid w:val="0054729C"/>
    <w:rsid w:val="005477E5"/>
    <w:rsid w:val="005526AB"/>
    <w:rsid w:val="00553338"/>
    <w:rsid w:val="005760E0"/>
    <w:rsid w:val="005762F4"/>
    <w:rsid w:val="005838BC"/>
    <w:rsid w:val="00597376"/>
    <w:rsid w:val="00597EF4"/>
    <w:rsid w:val="005A2FA4"/>
    <w:rsid w:val="005A5F3A"/>
    <w:rsid w:val="005B65F3"/>
    <w:rsid w:val="005D08A1"/>
    <w:rsid w:val="005D5B10"/>
    <w:rsid w:val="005E24B1"/>
    <w:rsid w:val="00601807"/>
    <w:rsid w:val="0063590A"/>
    <w:rsid w:val="006418E2"/>
    <w:rsid w:val="0064789C"/>
    <w:rsid w:val="00664CA3"/>
    <w:rsid w:val="00677FB7"/>
    <w:rsid w:val="0068294F"/>
    <w:rsid w:val="00685459"/>
    <w:rsid w:val="00695DBE"/>
    <w:rsid w:val="00697696"/>
    <w:rsid w:val="006A5688"/>
    <w:rsid w:val="006B5983"/>
    <w:rsid w:val="006D7580"/>
    <w:rsid w:val="006E7ED1"/>
    <w:rsid w:val="00702857"/>
    <w:rsid w:val="007134F8"/>
    <w:rsid w:val="007165F4"/>
    <w:rsid w:val="00742B0E"/>
    <w:rsid w:val="0074575E"/>
    <w:rsid w:val="00753C6D"/>
    <w:rsid w:val="00765440"/>
    <w:rsid w:val="00770199"/>
    <w:rsid w:val="00770B9F"/>
    <w:rsid w:val="007917AE"/>
    <w:rsid w:val="00795B7B"/>
    <w:rsid w:val="007A4E43"/>
    <w:rsid w:val="007B31F0"/>
    <w:rsid w:val="007B3A17"/>
    <w:rsid w:val="007B7FFC"/>
    <w:rsid w:val="007D68A3"/>
    <w:rsid w:val="008166BF"/>
    <w:rsid w:val="00831BDE"/>
    <w:rsid w:val="00832EF9"/>
    <w:rsid w:val="00833595"/>
    <w:rsid w:val="00834DCD"/>
    <w:rsid w:val="00842D7F"/>
    <w:rsid w:val="00856E3E"/>
    <w:rsid w:val="0086382C"/>
    <w:rsid w:val="0086676B"/>
    <w:rsid w:val="00872913"/>
    <w:rsid w:val="00882257"/>
    <w:rsid w:val="008C2C30"/>
    <w:rsid w:val="008C4CA0"/>
    <w:rsid w:val="008F708A"/>
    <w:rsid w:val="00906C8B"/>
    <w:rsid w:val="0092213C"/>
    <w:rsid w:val="00923DC9"/>
    <w:rsid w:val="0093083C"/>
    <w:rsid w:val="0093168E"/>
    <w:rsid w:val="00941CAD"/>
    <w:rsid w:val="00950D79"/>
    <w:rsid w:val="00951063"/>
    <w:rsid w:val="00953F4C"/>
    <w:rsid w:val="00957CC8"/>
    <w:rsid w:val="00973C33"/>
    <w:rsid w:val="00992331"/>
    <w:rsid w:val="0099443F"/>
    <w:rsid w:val="009C0CD3"/>
    <w:rsid w:val="009C255B"/>
    <w:rsid w:val="009C7924"/>
    <w:rsid w:val="009D49F7"/>
    <w:rsid w:val="009D5189"/>
    <w:rsid w:val="009E54D4"/>
    <w:rsid w:val="00A00332"/>
    <w:rsid w:val="00A2248D"/>
    <w:rsid w:val="00A25D9F"/>
    <w:rsid w:val="00A32EEB"/>
    <w:rsid w:val="00A348A0"/>
    <w:rsid w:val="00A447B5"/>
    <w:rsid w:val="00A509D7"/>
    <w:rsid w:val="00A7138E"/>
    <w:rsid w:val="00A73212"/>
    <w:rsid w:val="00A81ADB"/>
    <w:rsid w:val="00A84892"/>
    <w:rsid w:val="00A85750"/>
    <w:rsid w:val="00A96708"/>
    <w:rsid w:val="00AB5DB9"/>
    <w:rsid w:val="00AC7E61"/>
    <w:rsid w:val="00AE3983"/>
    <w:rsid w:val="00B26E77"/>
    <w:rsid w:val="00B74E58"/>
    <w:rsid w:val="00B83C2C"/>
    <w:rsid w:val="00B911B2"/>
    <w:rsid w:val="00B93740"/>
    <w:rsid w:val="00BA4D24"/>
    <w:rsid w:val="00BA7657"/>
    <w:rsid w:val="00BB1128"/>
    <w:rsid w:val="00BC6755"/>
    <w:rsid w:val="00BD5613"/>
    <w:rsid w:val="00BE4EBB"/>
    <w:rsid w:val="00BF5192"/>
    <w:rsid w:val="00BF5ABB"/>
    <w:rsid w:val="00C20146"/>
    <w:rsid w:val="00C347BC"/>
    <w:rsid w:val="00C4000A"/>
    <w:rsid w:val="00C47B05"/>
    <w:rsid w:val="00C74290"/>
    <w:rsid w:val="00C811D0"/>
    <w:rsid w:val="00C8197D"/>
    <w:rsid w:val="00C9542F"/>
    <w:rsid w:val="00CA3480"/>
    <w:rsid w:val="00CB7917"/>
    <w:rsid w:val="00D22F90"/>
    <w:rsid w:val="00D325EB"/>
    <w:rsid w:val="00D60B63"/>
    <w:rsid w:val="00D77357"/>
    <w:rsid w:val="00D91CE5"/>
    <w:rsid w:val="00DA36B8"/>
    <w:rsid w:val="00DB5A2A"/>
    <w:rsid w:val="00DD0D82"/>
    <w:rsid w:val="00DF1D4A"/>
    <w:rsid w:val="00DF52EC"/>
    <w:rsid w:val="00E00BD1"/>
    <w:rsid w:val="00E168EF"/>
    <w:rsid w:val="00E238AC"/>
    <w:rsid w:val="00E26D83"/>
    <w:rsid w:val="00E455C1"/>
    <w:rsid w:val="00E63A61"/>
    <w:rsid w:val="00E716CC"/>
    <w:rsid w:val="00E759AA"/>
    <w:rsid w:val="00E86B7B"/>
    <w:rsid w:val="00E92B0A"/>
    <w:rsid w:val="00EA6AD5"/>
    <w:rsid w:val="00EB068C"/>
    <w:rsid w:val="00EB1D2F"/>
    <w:rsid w:val="00ED4608"/>
    <w:rsid w:val="00EE74D8"/>
    <w:rsid w:val="00EF7972"/>
    <w:rsid w:val="00F07DA8"/>
    <w:rsid w:val="00F1684E"/>
    <w:rsid w:val="00F4762D"/>
    <w:rsid w:val="00F505CC"/>
    <w:rsid w:val="00F7058B"/>
    <w:rsid w:val="00F765FC"/>
    <w:rsid w:val="00F8594E"/>
    <w:rsid w:val="00F85E41"/>
    <w:rsid w:val="00F922D1"/>
    <w:rsid w:val="00F94192"/>
    <w:rsid w:val="00F9752E"/>
    <w:rsid w:val="00F9795E"/>
    <w:rsid w:val="00F979C8"/>
    <w:rsid w:val="00FB4EBA"/>
    <w:rsid w:val="00FC3428"/>
    <w:rsid w:val="00FD7BB0"/>
    <w:rsid w:val="00FE278E"/>
    <w:rsid w:val="00FE599A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F1C6F"/>
  <w15:chartTrackingRefBased/>
  <w15:docId w15:val="{73E7D195-1440-4538-82ED-DA31A828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63"/>
    <w:pPr>
      <w:jc w:val="both"/>
    </w:pPr>
    <w:rPr>
      <w:rFonts w:ascii="Arial" w:hAnsi="Arial" w:cs="Arial"/>
      <w:sz w:val="2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25D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6676B"/>
    <w:pPr>
      <w:keepNext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6676B"/>
    <w:pPr>
      <w:ind w:left="110"/>
    </w:pPr>
  </w:style>
  <w:style w:type="character" w:customStyle="1" w:styleId="Ttulo3Car">
    <w:name w:val="Título 3 Car"/>
    <w:link w:val="Ttulo3"/>
    <w:rsid w:val="00795B7B"/>
    <w:rPr>
      <w:rFonts w:ascii="Arial" w:hAnsi="Arial"/>
      <w:b/>
      <w:sz w:val="22"/>
      <w:lang w:val="es-ES" w:eastAsia="es-ES"/>
    </w:rPr>
  </w:style>
  <w:style w:type="character" w:styleId="Hipervnculo">
    <w:name w:val="Hyperlink"/>
    <w:rsid w:val="005239B8"/>
    <w:rPr>
      <w:color w:val="0563C1"/>
      <w:u w:val="single"/>
    </w:rPr>
  </w:style>
  <w:style w:type="table" w:styleId="Tablaconcuadrcula">
    <w:name w:val="Table Grid"/>
    <w:basedOn w:val="Tablanormal"/>
    <w:rsid w:val="00FD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22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22F9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22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22F9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92EF3"/>
    <w:pPr>
      <w:ind w:left="708"/>
    </w:pPr>
  </w:style>
  <w:style w:type="character" w:customStyle="1" w:styleId="Ttulo2Car">
    <w:name w:val="Título 2 Car"/>
    <w:link w:val="Ttulo2"/>
    <w:semiHidden/>
    <w:rsid w:val="00A25D9F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4138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138FC"/>
    <w:rPr>
      <w:rFonts w:ascii="Segoe UI" w:hAnsi="Segoe UI" w:cs="Segoe UI"/>
      <w:sz w:val="18"/>
      <w:szCs w:val="18"/>
      <w:lang w:val="es-ES" w:eastAsia="es-ES"/>
    </w:rPr>
  </w:style>
  <w:style w:type="character" w:styleId="Hipervnculovisitado">
    <w:name w:val="FollowedHyperlink"/>
    <w:rsid w:val="0074575E"/>
    <w:rPr>
      <w:color w:val="954F72"/>
      <w:u w:val="single"/>
    </w:rPr>
  </w:style>
  <w:style w:type="paragraph" w:styleId="Revisin">
    <w:name w:val="Revision"/>
    <w:hidden/>
    <w:uiPriority w:val="99"/>
    <w:semiHidden/>
    <w:rsid w:val="0068545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net@hacienda.gob.mx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mpranetinfo.hacienda.gob.mx/descargas/PlantillasOficiosUC.zip" TargetMode="External"/><Relationship Id="rId12" Type="http://schemas.openxmlformats.org/officeDocument/2006/relationships/hyperlink" Target="https://cnet.hacienda.gob.mx/hc/login.js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b.mx/compranet/documentos/directorio-unidades-compradoras-u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b.mx/compranet/documentos/directorio-unidades-compradoras-uc" TargetMode="External"/><Relationship Id="rId10" Type="http://schemas.openxmlformats.org/officeDocument/2006/relationships/hyperlink" Target="https://www.gob.mx/compranet/documentos/cuentas-de-supervisio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ompranetinfo.hacienda.gob.mx/descargas/PlantillasOficiosUC.zip" TargetMode="Externa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EMBLEMA INSTITUCIONAL  DE LA</vt:lpstr>
    </vt:vector>
  </TitlesOfParts>
  <Company>SECRETARIA DE LA FUNCION PUBLICA</Company>
  <LinksUpToDate>false</LinksUpToDate>
  <CharactersWithSpaces>6260</CharactersWithSpaces>
  <SharedDoc>false</SharedDoc>
  <HLinks>
    <vt:vector size="48" baseType="variant">
      <vt:variant>
        <vt:i4>6881319</vt:i4>
      </vt:variant>
      <vt:variant>
        <vt:i4>21</vt:i4>
      </vt:variant>
      <vt:variant>
        <vt:i4>0</vt:i4>
      </vt:variant>
      <vt:variant>
        <vt:i4>5</vt:i4>
      </vt:variant>
      <vt:variant>
        <vt:lpwstr>http://cnet.funcionpublica.gob.mx/servicios/consultaUC.jsf</vt:lpwstr>
      </vt:variant>
      <vt:variant>
        <vt:lpwstr/>
      </vt:variant>
      <vt:variant>
        <vt:i4>1179713</vt:i4>
      </vt:variant>
      <vt:variant>
        <vt:i4>18</vt:i4>
      </vt:variant>
      <vt:variant>
        <vt:i4>0</vt:i4>
      </vt:variant>
      <vt:variant>
        <vt:i4>5</vt:i4>
      </vt:variant>
      <vt:variant>
        <vt:lpwstr>https://compranetinfo.hacienda.gob.mx/incidencias/app.php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https://cnet.funcionpublica.gob.mx/hc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https://cnet.hacienda.gob.mx/servicios/consultaUC.jsf</vt:lpwstr>
      </vt:variant>
      <vt:variant>
        <vt:lpwstr/>
      </vt:variant>
      <vt:variant>
        <vt:i4>1638477</vt:i4>
      </vt:variant>
      <vt:variant>
        <vt:i4>9</vt:i4>
      </vt:variant>
      <vt:variant>
        <vt:i4>0</vt:i4>
      </vt:variant>
      <vt:variant>
        <vt:i4>5</vt:i4>
      </vt:variant>
      <vt:variant>
        <vt:lpwstr>https://sites.google.com/site/cnetuc/estados/supervisoresoec</vt:lpwstr>
      </vt:variant>
      <vt:variant>
        <vt:lpwstr/>
      </vt:variant>
      <vt:variant>
        <vt:i4>7077929</vt:i4>
      </vt:variant>
      <vt:variant>
        <vt:i4>6</vt:i4>
      </vt:variant>
      <vt:variant>
        <vt:i4>0</vt:i4>
      </vt:variant>
      <vt:variant>
        <vt:i4>5</vt:i4>
      </vt:variant>
      <vt:variant>
        <vt:lpwstr>https://compranetinfo.funcionpublica.gob.mx/descargas/PlantillasOficios.zip</vt:lpwstr>
      </vt:variant>
      <vt:variant>
        <vt:lpwstr/>
      </vt:variant>
      <vt:variant>
        <vt:i4>6029363</vt:i4>
      </vt:variant>
      <vt:variant>
        <vt:i4>3</vt:i4>
      </vt:variant>
      <vt:variant>
        <vt:i4>0</vt:i4>
      </vt:variant>
      <vt:variant>
        <vt:i4>5</vt:i4>
      </vt:variant>
      <vt:variant>
        <vt:lpwstr>mailto:uc@funcionpublica.gob.mx</vt:lpwstr>
      </vt:variant>
      <vt:variant>
        <vt:lpwstr/>
      </vt:variant>
      <vt:variant>
        <vt:i4>7077929</vt:i4>
      </vt:variant>
      <vt:variant>
        <vt:i4>0</vt:i4>
      </vt:variant>
      <vt:variant>
        <vt:i4>0</vt:i4>
      </vt:variant>
      <vt:variant>
        <vt:i4>5</vt:i4>
      </vt:variant>
      <vt:variant>
        <vt:lpwstr>https://compranetinfo.funcionpublica.gob.mx/descargas/PlantillasOficios.zip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EMBLEMA INSTITUCIONAL  DE LA</dc:title>
  <dc:subject/>
  <dc:creator>jlaurel</dc:creator>
  <cp:keywords/>
  <cp:lastModifiedBy>Rocio Hernandez Bustamante</cp:lastModifiedBy>
  <cp:revision>12</cp:revision>
  <dcterms:created xsi:type="dcterms:W3CDTF">2022-06-24T22:23:00Z</dcterms:created>
  <dcterms:modified xsi:type="dcterms:W3CDTF">2022-06-24T23:48:00Z</dcterms:modified>
</cp:coreProperties>
</file>