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C847" w14:textId="77777777" w:rsidR="009E3FCA" w:rsidRDefault="009E3FCA">
      <w:pPr>
        <w:rPr>
          <w:lang w:val="es-ES_tradnl"/>
        </w:rPr>
      </w:pPr>
    </w:p>
    <w:p w14:paraId="1E1CBF47" w14:textId="77777777" w:rsidR="00167A28" w:rsidRDefault="00167A28">
      <w:pPr>
        <w:rPr>
          <w:lang w:val="es-ES_tradnl"/>
        </w:rPr>
      </w:pPr>
    </w:p>
    <w:p w14:paraId="7414B67F" w14:textId="77777777" w:rsidR="00167A28" w:rsidRPr="00A81842" w:rsidRDefault="00167A28" w:rsidP="00167A28">
      <w:pPr>
        <w:jc w:val="center"/>
        <w:rPr>
          <w:rFonts w:ascii="Helvetica" w:hAnsi="Helvetica"/>
          <w:b/>
          <w:bCs/>
        </w:rPr>
      </w:pPr>
      <w:r w:rsidRPr="00A81842">
        <w:rPr>
          <w:rFonts w:ascii="Helvetica" w:hAnsi="Helvetica"/>
          <w:b/>
          <w:bCs/>
        </w:rPr>
        <w:t>Convocan a la XVII Edición del Premio Nacional de Contraloría Social, 2025</w:t>
      </w:r>
    </w:p>
    <w:p w14:paraId="59AA1BFF" w14:textId="77777777" w:rsidR="00167A28" w:rsidRPr="0050775A" w:rsidRDefault="00167A28" w:rsidP="00167A28">
      <w:pPr>
        <w:rPr>
          <w:rFonts w:ascii="Helvetica" w:hAnsi="Helvetica"/>
        </w:rPr>
      </w:pPr>
    </w:p>
    <w:p w14:paraId="6E00FB32" w14:textId="77777777" w:rsidR="00167A28" w:rsidRPr="0050775A" w:rsidRDefault="00167A28" w:rsidP="00167A28">
      <w:pPr>
        <w:pStyle w:val="Prrafodelista"/>
        <w:numPr>
          <w:ilvl w:val="0"/>
          <w:numId w:val="1"/>
        </w:numPr>
        <w:spacing w:after="160" w:line="278" w:lineRule="auto"/>
        <w:jc w:val="both"/>
        <w:rPr>
          <w:rFonts w:ascii="Helvetica" w:hAnsi="Helvetica"/>
        </w:rPr>
      </w:pPr>
      <w:r w:rsidRPr="0050775A">
        <w:rPr>
          <w:rFonts w:ascii="Helvetica" w:hAnsi="Helvetica"/>
        </w:rPr>
        <w:t>Podrán participar en dos categorías: acciones de los comités y acciones de vigilancia ciudadana en la gestión pública.</w:t>
      </w:r>
    </w:p>
    <w:p w14:paraId="36B1AD24" w14:textId="77777777" w:rsidR="00167A28" w:rsidRDefault="00167A28" w:rsidP="00167A28">
      <w:pPr>
        <w:jc w:val="both"/>
        <w:rPr>
          <w:rFonts w:ascii="Helvetica" w:hAnsi="Helvetica"/>
        </w:rPr>
      </w:pPr>
      <w:r w:rsidRPr="00D76A8E">
        <w:rPr>
          <w:rFonts w:ascii="Helvetica" w:hAnsi="Helvetica"/>
        </w:rPr>
        <w:t>La Comisión Permanente de Contralores Estados-Federación convoca a participar en el Premio Nacional de Contraloría Social 2025 que tiene como objetivo reconocer las mejores prácticas de vigilancia ciudadana en la gestión pública, impulsando la transparencia y la rendición de cuentas.</w:t>
      </w:r>
    </w:p>
    <w:p w14:paraId="08E3B995" w14:textId="77777777" w:rsidR="00167A28" w:rsidRPr="00D76A8E" w:rsidRDefault="00167A28" w:rsidP="00167A28">
      <w:pPr>
        <w:jc w:val="both"/>
        <w:rPr>
          <w:rFonts w:ascii="Helvetica" w:hAnsi="Helvetica"/>
        </w:rPr>
      </w:pPr>
    </w:p>
    <w:p w14:paraId="594C2135" w14:textId="77777777" w:rsidR="00167A28" w:rsidRDefault="00167A28" w:rsidP="00167A28">
      <w:pPr>
        <w:jc w:val="both"/>
        <w:rPr>
          <w:rFonts w:ascii="Helvetica" w:hAnsi="Helvetica"/>
        </w:rPr>
      </w:pPr>
      <w:r w:rsidRPr="00D76A8E">
        <w:rPr>
          <w:rFonts w:ascii="Helvetica" w:hAnsi="Helvetica"/>
        </w:rPr>
        <w:t>Podrán participar los Comités de Contraloría Social constituidos durante 2024 y 2025, así como las Organizaciones de la Sociedad Civil y cualquier ciudadano que proponga acciones innovadoras para fortalecer la supervisión y el combate a la corrupción.</w:t>
      </w:r>
    </w:p>
    <w:p w14:paraId="4C798A45" w14:textId="77777777" w:rsidR="00167A28" w:rsidRPr="00D76A8E" w:rsidRDefault="00167A28" w:rsidP="00167A28">
      <w:pPr>
        <w:jc w:val="both"/>
        <w:rPr>
          <w:rFonts w:ascii="Helvetica" w:hAnsi="Helvetica"/>
        </w:rPr>
      </w:pPr>
    </w:p>
    <w:p w14:paraId="58A2D401" w14:textId="13DD478A" w:rsidR="00167A28" w:rsidRDefault="00167A28" w:rsidP="00167A28">
      <w:pPr>
        <w:jc w:val="both"/>
        <w:rPr>
          <w:rFonts w:ascii="Helvetica" w:hAnsi="Helvetica"/>
        </w:rPr>
      </w:pPr>
      <w:r w:rsidRPr="00D76A8E">
        <w:rPr>
          <w:rFonts w:ascii="Helvetica" w:hAnsi="Helvetica"/>
        </w:rPr>
        <w:t xml:space="preserve">El certamen se desarrollará en dos categorías: Acciones de los Comités, donde se premiarán las mejores prácticas de vigilancia en programas públicos, y Acciones de Vigilancia Ciudadana en la Gestión Pública, para proyectos que promuevan la transparencia y el combate a la corrupción. Podrás conocer las bases en </w:t>
      </w:r>
      <w:hyperlink r:id="rId7" w:history="1">
        <w:r w:rsidRPr="00D76A8E">
          <w:rPr>
            <w:rStyle w:val="Hipervnculo"/>
            <w:rFonts w:ascii="Helvetica" w:hAnsi="Helvetica"/>
          </w:rPr>
          <w:t>https://comisioncontralores.gob.mx/2023/participa-en-la-xvii-edicion-del-premio-nacional-de-contraloria-social-2025/</w:t>
        </w:r>
      </w:hyperlink>
      <w:r>
        <w:rPr>
          <w:rFonts w:ascii="Helvetica" w:hAnsi="Helvetica"/>
        </w:rPr>
        <w:t>.</w:t>
      </w:r>
    </w:p>
    <w:p w14:paraId="2380B81F" w14:textId="77777777" w:rsidR="00167A28" w:rsidRPr="00D76A8E" w:rsidRDefault="00167A28" w:rsidP="00167A28">
      <w:pPr>
        <w:jc w:val="both"/>
        <w:rPr>
          <w:rFonts w:ascii="Helvetica" w:hAnsi="Helvetica"/>
        </w:rPr>
      </w:pPr>
    </w:p>
    <w:p w14:paraId="79AC1DD3" w14:textId="77777777" w:rsidR="00167A28" w:rsidRPr="00D76A8E" w:rsidRDefault="00167A28" w:rsidP="00167A28">
      <w:pPr>
        <w:jc w:val="both"/>
        <w:rPr>
          <w:rFonts w:ascii="Helvetica" w:hAnsi="Helvetica"/>
        </w:rPr>
      </w:pPr>
      <w:r w:rsidRPr="00D76A8E">
        <w:rPr>
          <w:rFonts w:ascii="Helvetica" w:hAnsi="Helvetica"/>
        </w:rPr>
        <w:t xml:space="preserve">El proceso de evaluación constará de dos etapas: estatal </w:t>
      </w:r>
      <w:r w:rsidRPr="00B64B3A">
        <w:rPr>
          <w:rFonts w:ascii="Helvetica" w:hAnsi="Helvetica"/>
        </w:rPr>
        <w:t>y nacional,</w:t>
      </w:r>
      <w:r w:rsidRPr="00D76A8E">
        <w:rPr>
          <w:rFonts w:ascii="Helvetica" w:hAnsi="Helvetica"/>
        </w:rPr>
        <w:t xml:space="preserve"> siendo los trabajos ganadores a nivel estatal los que pasen a la fase nacional. Los primeros lugares en ambas categorías recibirán premios en efectivo, así como reconocimiento por su destacada contribución a la mejora de la gestión pública.</w:t>
      </w:r>
    </w:p>
    <w:p w14:paraId="5B012455" w14:textId="77777777" w:rsidR="00167A28" w:rsidRDefault="00167A28" w:rsidP="00167A28">
      <w:pPr>
        <w:jc w:val="both"/>
        <w:rPr>
          <w:rFonts w:ascii="Helvetica" w:hAnsi="Helvetica"/>
        </w:rPr>
      </w:pPr>
      <w:r w:rsidRPr="00D76A8E">
        <w:rPr>
          <w:rFonts w:ascii="Helvetica" w:hAnsi="Helvetica"/>
        </w:rPr>
        <w:t>Las inscripciones estarán abiertas hasta el 23 de julio de 2025 en el Órgano Estatal de Control de la entidad federativa de su residencia.</w:t>
      </w:r>
    </w:p>
    <w:p w14:paraId="5B227F36" w14:textId="77777777" w:rsidR="00167A28" w:rsidRPr="00D76A8E" w:rsidRDefault="00167A28" w:rsidP="00167A28">
      <w:pPr>
        <w:jc w:val="both"/>
        <w:rPr>
          <w:rFonts w:ascii="Helvetica" w:hAnsi="Helvetica"/>
        </w:rPr>
      </w:pPr>
    </w:p>
    <w:p w14:paraId="55DBB44F" w14:textId="77777777" w:rsidR="00167A28" w:rsidRDefault="00167A28" w:rsidP="00167A28">
      <w:pPr>
        <w:jc w:val="both"/>
        <w:rPr>
          <w:rFonts w:ascii="Helvetica" w:hAnsi="Helvetica"/>
        </w:rPr>
      </w:pPr>
      <w:r w:rsidRPr="00D76A8E">
        <w:rPr>
          <w:rFonts w:ascii="Helvetica" w:hAnsi="Helvetica"/>
        </w:rPr>
        <w:t>Los interesados deberán seguir las bases especificadas en la convocatoria. Los resultados se publicarán el 28 de octubre de 2025 y la premiación se llevará a cabo durante la LXXV Reunión Nacional de la Comisión Permanente de Contralores Estados-Federación.</w:t>
      </w:r>
    </w:p>
    <w:p w14:paraId="56C2A25F" w14:textId="77777777" w:rsidR="00167A28" w:rsidRPr="00D76A8E" w:rsidRDefault="00167A28" w:rsidP="00167A28">
      <w:pPr>
        <w:jc w:val="both"/>
        <w:rPr>
          <w:rFonts w:ascii="Helvetica" w:hAnsi="Helvetica"/>
        </w:rPr>
      </w:pPr>
    </w:p>
    <w:p w14:paraId="68A115F6" w14:textId="77777777" w:rsidR="00167A28" w:rsidRDefault="00167A28" w:rsidP="00167A28">
      <w:pPr>
        <w:jc w:val="both"/>
      </w:pPr>
      <w:r w:rsidRPr="00D76A8E">
        <w:rPr>
          <w:rFonts w:ascii="Helvetica" w:hAnsi="Helvetica"/>
        </w:rPr>
        <w:t xml:space="preserve">Para más información, los interesados pueden consultar las redes sociales oficiales o contactar a la Secretaría de la Función Pública de Tlaxcala al correo </w:t>
      </w:r>
      <w:hyperlink r:id="rId8" w:history="1">
        <w:r w:rsidRPr="00D76A8E">
          <w:rPr>
            <w:rStyle w:val="Hipervnculo"/>
            <w:rFonts w:ascii="Helvetica" w:hAnsi="Helvetica"/>
          </w:rPr>
          <w:t>modernizacion.sfp@tlaxcala.gob.mx</w:t>
        </w:r>
      </w:hyperlink>
      <w:r w:rsidRPr="00D76A8E">
        <w:rPr>
          <w:rFonts w:ascii="Helvetica" w:hAnsi="Helvetica"/>
        </w:rPr>
        <w:t xml:space="preserve"> o al teléfono: 246 4650 900 ext. 2123.</w:t>
      </w:r>
    </w:p>
    <w:p w14:paraId="4D1880CD" w14:textId="77777777" w:rsidR="00167A28" w:rsidRDefault="00167A28">
      <w:pPr>
        <w:rPr>
          <w:lang w:val="es-ES_tradnl"/>
        </w:rPr>
      </w:pPr>
    </w:p>
    <w:p w14:paraId="57651E9B" w14:textId="77777777" w:rsidR="00166D7C" w:rsidRDefault="00166D7C">
      <w:pPr>
        <w:rPr>
          <w:lang w:val="es-ES_tradnl"/>
        </w:rPr>
      </w:pPr>
    </w:p>
    <w:p w14:paraId="78E15EC9" w14:textId="77777777" w:rsidR="00166D7C" w:rsidRDefault="00166D7C">
      <w:pPr>
        <w:rPr>
          <w:lang w:val="es-ES_tradnl"/>
        </w:rPr>
      </w:pPr>
    </w:p>
    <w:p w14:paraId="4C1A3FD1" w14:textId="77777777" w:rsidR="00166D7C" w:rsidRPr="00166D7C" w:rsidRDefault="00166D7C">
      <w:pPr>
        <w:rPr>
          <w:lang w:val="es-ES_tradnl"/>
        </w:rPr>
      </w:pPr>
    </w:p>
    <w:sectPr w:rsidR="00166D7C" w:rsidRPr="00166D7C" w:rsidSect="00166D7C">
      <w:headerReference w:type="default" r:id="rId9"/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A3CA" w14:textId="77777777" w:rsidR="00E200C8" w:rsidRDefault="00E200C8" w:rsidP="00166D7C">
      <w:r>
        <w:separator/>
      </w:r>
    </w:p>
  </w:endnote>
  <w:endnote w:type="continuationSeparator" w:id="0">
    <w:p w14:paraId="003BA9F5" w14:textId="77777777" w:rsidR="00E200C8" w:rsidRDefault="00E200C8" w:rsidP="001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6551" w14:textId="77777777" w:rsidR="00E200C8" w:rsidRDefault="00E200C8" w:rsidP="00166D7C">
      <w:r>
        <w:separator/>
      </w:r>
    </w:p>
  </w:footnote>
  <w:footnote w:type="continuationSeparator" w:id="0">
    <w:p w14:paraId="4FA260D8" w14:textId="77777777" w:rsidR="00E200C8" w:rsidRDefault="00E200C8" w:rsidP="0016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38AD" w14:textId="548C7CE5" w:rsidR="00166D7C" w:rsidRDefault="00166D7C" w:rsidP="00166D7C">
    <w:pPr>
      <w:pStyle w:val="Encabezado"/>
      <w:jc w:val="center"/>
    </w:pPr>
    <w:r>
      <w:rPr>
        <w:noProof/>
      </w:rPr>
      <w:drawing>
        <wp:inline distT="0" distB="0" distL="0" distR="0" wp14:anchorId="2CA03276" wp14:editId="18716ED4">
          <wp:extent cx="5029200" cy="1054100"/>
          <wp:effectExtent l="0" t="0" r="0" b="0"/>
          <wp:docPr id="3226453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645373" name="Imagen 322645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F0914"/>
    <w:multiLevelType w:val="hybridMultilevel"/>
    <w:tmpl w:val="4DB804BE"/>
    <w:lvl w:ilvl="0" w:tplc="7F3C9C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1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7C"/>
    <w:rsid w:val="00020AA9"/>
    <w:rsid w:val="00166D7C"/>
    <w:rsid w:val="00167A28"/>
    <w:rsid w:val="0046520C"/>
    <w:rsid w:val="00534264"/>
    <w:rsid w:val="005342E2"/>
    <w:rsid w:val="009E3FCA"/>
    <w:rsid w:val="00B7731E"/>
    <w:rsid w:val="00CE6619"/>
    <w:rsid w:val="00E162A0"/>
    <w:rsid w:val="00E2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640E"/>
  <w15:chartTrackingRefBased/>
  <w15:docId w15:val="{5D690024-BDD3-A04B-AA49-94E39A9E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6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6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6D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6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6D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6D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6D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6D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6D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6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6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6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6D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6D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6D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6D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6D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6D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6D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6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6D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6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6D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6D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6D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6D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6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6D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6D7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66D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6D7C"/>
  </w:style>
  <w:style w:type="paragraph" w:styleId="Piedepgina">
    <w:name w:val="footer"/>
    <w:basedOn w:val="Normal"/>
    <w:link w:val="PiedepginaCar"/>
    <w:uiPriority w:val="99"/>
    <w:unhideWhenUsed/>
    <w:rsid w:val="00166D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D7C"/>
  </w:style>
  <w:style w:type="character" w:styleId="Hipervnculo">
    <w:name w:val="Hyperlink"/>
    <w:basedOn w:val="Fuentedeprrafopredeter"/>
    <w:uiPriority w:val="99"/>
    <w:unhideWhenUsed/>
    <w:rsid w:val="00167A2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rnizacion.sfp@tlaxcala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isioncontralores.gob.mx/2023/participa-en-la-xvii-edicion-del-premio-nacional-de-contraloria-social-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SAENZ</dc:creator>
  <cp:keywords/>
  <dc:description/>
  <cp:lastModifiedBy>Usuario</cp:lastModifiedBy>
  <cp:revision>2</cp:revision>
  <dcterms:created xsi:type="dcterms:W3CDTF">2025-06-07T20:12:00Z</dcterms:created>
  <dcterms:modified xsi:type="dcterms:W3CDTF">2025-06-07T20:12:00Z</dcterms:modified>
</cp:coreProperties>
</file>